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7B" w:rsidRDefault="002D437B" w:rsidP="00C104AB">
      <w:pPr>
        <w:spacing w:after="0"/>
        <w:jc w:val="both"/>
        <w:rPr>
          <w:rFonts w:cs="Arial"/>
          <w:b/>
          <w:bCs/>
          <w:sz w:val="24"/>
          <w:szCs w:val="24"/>
          <w:lang w:val="en-US"/>
        </w:rPr>
      </w:pPr>
    </w:p>
    <w:p w:rsidR="00C22368" w:rsidRPr="003407E0" w:rsidRDefault="00C104AB" w:rsidP="00C104AB">
      <w:pPr>
        <w:spacing w:after="0"/>
        <w:jc w:val="both"/>
        <w:rPr>
          <w:rFonts w:cs="Arial"/>
          <w:b/>
          <w:bCs/>
          <w:sz w:val="24"/>
          <w:szCs w:val="24"/>
          <w:lang w:val="en-US"/>
        </w:rPr>
      </w:pPr>
      <w:r w:rsidRPr="003407E0">
        <w:rPr>
          <w:rFonts w:cs="Arial"/>
          <w:b/>
          <w:bCs/>
          <w:sz w:val="24"/>
          <w:szCs w:val="24"/>
          <w:lang w:val="en-US"/>
        </w:rPr>
        <w:t xml:space="preserve">HOW TO BECOME A PSYCHOMOTRICIAN IN </w:t>
      </w:r>
      <w:r w:rsidR="0068396B">
        <w:rPr>
          <w:rFonts w:cs="Arial"/>
          <w:b/>
          <w:bCs/>
          <w:sz w:val="24"/>
          <w:szCs w:val="24"/>
          <w:lang w:val="en-US"/>
        </w:rPr>
        <w:t>THE NETHERLANDS</w:t>
      </w:r>
      <w:r w:rsidRPr="003407E0">
        <w:rPr>
          <w:rFonts w:cs="Arial"/>
          <w:b/>
          <w:bCs/>
          <w:sz w:val="24"/>
          <w:szCs w:val="24"/>
          <w:lang w:val="en-US"/>
        </w:rPr>
        <w:t>?</w:t>
      </w:r>
    </w:p>
    <w:p w:rsidR="00C22368" w:rsidRPr="003407E0" w:rsidRDefault="00C22368" w:rsidP="00C104AB">
      <w:pPr>
        <w:spacing w:after="0"/>
        <w:jc w:val="both"/>
        <w:rPr>
          <w:rFonts w:cs="Arial"/>
          <w:b/>
          <w:bCs/>
          <w:sz w:val="24"/>
          <w:szCs w:val="24"/>
          <w:lang w:val="en-US"/>
        </w:rPr>
      </w:pPr>
    </w:p>
    <w:p w:rsidR="001737FB" w:rsidRPr="008B5291" w:rsidRDefault="001737FB" w:rsidP="001737FB">
      <w:pPr>
        <w:ind w:left="-5" w:right="44"/>
        <w:rPr>
          <w:sz w:val="24"/>
          <w:u w:val="single"/>
          <w:lang w:val="en-US"/>
        </w:rPr>
      </w:pPr>
      <w:r w:rsidRPr="008B5291">
        <w:rPr>
          <w:sz w:val="24"/>
          <w:u w:val="single"/>
          <w:lang w:val="en-US"/>
        </w:rPr>
        <w:t xml:space="preserve">Bachelorprograms in The Netherlands: </w:t>
      </w:r>
    </w:p>
    <w:p w:rsidR="001737FB" w:rsidRPr="008B5291" w:rsidRDefault="001737FB" w:rsidP="001737FB">
      <w:pPr>
        <w:ind w:left="-5" w:right="44"/>
        <w:rPr>
          <w:sz w:val="24"/>
          <w:lang w:val="en-US"/>
        </w:rPr>
      </w:pPr>
      <w:r w:rsidRPr="008B5291">
        <w:rPr>
          <w:sz w:val="24"/>
          <w:lang w:val="en-US"/>
        </w:rPr>
        <w:t>The 4-year bachelor program</w:t>
      </w:r>
      <w:r w:rsidR="0068396B">
        <w:rPr>
          <w:sz w:val="24"/>
          <w:lang w:val="en-US"/>
        </w:rPr>
        <w:t>me</w:t>
      </w:r>
      <w:r w:rsidRPr="008B5291">
        <w:rPr>
          <w:sz w:val="24"/>
          <w:lang w:val="en-US"/>
        </w:rPr>
        <w:t xml:space="preserve"> (240 ECs) is officially recognized by the Dutch Ministry of Education, Culture and Science. The curriculum includes theory, methodology and practical experience. During </w:t>
      </w:r>
      <w:r w:rsidR="002D437B" w:rsidRPr="008B5291">
        <w:rPr>
          <w:sz w:val="24"/>
          <w:lang w:val="en-US"/>
        </w:rPr>
        <w:t>its 4</w:t>
      </w:r>
      <w:r w:rsidRPr="008B5291">
        <w:rPr>
          <w:sz w:val="24"/>
          <w:lang w:val="en-US"/>
        </w:rPr>
        <w:t xml:space="preserve"> years, students work increasingly in practice. These internships can take place in very divers</w:t>
      </w:r>
      <w:r w:rsidR="0068396B">
        <w:rPr>
          <w:sz w:val="24"/>
          <w:lang w:val="en-US"/>
        </w:rPr>
        <w:t>e</w:t>
      </w:r>
      <w:r w:rsidRPr="008B5291">
        <w:rPr>
          <w:sz w:val="24"/>
          <w:lang w:val="en-US"/>
        </w:rPr>
        <w:t xml:space="preserve"> fields. For example: in institutes for psychiatric patients, in rehabilitation centres, mentally disabled care, privat</w:t>
      </w:r>
      <w:r w:rsidR="0068396B">
        <w:rPr>
          <w:sz w:val="24"/>
          <w:lang w:val="en-US"/>
        </w:rPr>
        <w:t>e</w:t>
      </w:r>
      <w:r w:rsidRPr="008B5291">
        <w:rPr>
          <w:sz w:val="24"/>
          <w:lang w:val="en-US"/>
        </w:rPr>
        <w:t xml:space="preserve"> psychomotor therapy practices, hospitals etc.</w:t>
      </w:r>
    </w:p>
    <w:p w:rsidR="001737FB" w:rsidRPr="008B5291" w:rsidRDefault="001737FB" w:rsidP="001737FB">
      <w:pPr>
        <w:spacing w:after="0" w:line="256" w:lineRule="auto"/>
        <w:rPr>
          <w:color w:val="000000"/>
          <w:sz w:val="24"/>
          <w:lang w:val="en-US"/>
        </w:rPr>
      </w:pPr>
      <w:r w:rsidRPr="008B5291">
        <w:rPr>
          <w:sz w:val="24"/>
          <w:lang w:val="en-US"/>
        </w:rPr>
        <w:t xml:space="preserve"> </w:t>
      </w:r>
    </w:p>
    <w:p w:rsidR="001737FB" w:rsidRPr="008B5291" w:rsidRDefault="001737FB" w:rsidP="001737FB">
      <w:pPr>
        <w:numPr>
          <w:ilvl w:val="0"/>
          <w:numId w:val="1"/>
        </w:numPr>
        <w:spacing w:after="4" w:line="249" w:lineRule="auto"/>
        <w:ind w:right="44" w:hanging="360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 xml:space="preserve">Hogeschool (University of Applied Sciences) Windesheim, CALO , PMT-BA </w:t>
      </w:r>
      <w:hyperlink r:id="rId8" w:history="1">
        <w:r w:rsidRPr="008B5291">
          <w:rPr>
            <w:rStyle w:val="Hyperlink"/>
            <w:color w:val="000000"/>
            <w:sz w:val="24"/>
            <w:lang w:val="en-US"/>
          </w:rPr>
          <w:t>(</w:t>
        </w:r>
      </w:hyperlink>
      <w:hyperlink r:id="rId9" w:history="1">
        <w:r w:rsidRPr="008B5291">
          <w:rPr>
            <w:rStyle w:val="Hyperlink"/>
            <w:sz w:val="24"/>
            <w:lang w:val="en-US"/>
          </w:rPr>
          <w:t>www.windesheim.nl</w:t>
        </w:r>
      </w:hyperlink>
      <w:hyperlink r:id="rId10" w:history="1">
        <w:r w:rsidRPr="008B5291">
          <w:rPr>
            <w:rStyle w:val="Hyperlink"/>
            <w:color w:val="000000"/>
            <w:sz w:val="24"/>
            <w:lang w:val="en-US"/>
          </w:rPr>
          <w:t>)</w:t>
        </w:r>
      </w:hyperlink>
      <w:r w:rsidRPr="008B5291">
        <w:rPr>
          <w:sz w:val="24"/>
          <w:lang w:val="en-US"/>
        </w:rPr>
        <w:t xml:space="preserve"> </w:t>
      </w:r>
    </w:p>
    <w:p w:rsidR="001737FB" w:rsidRPr="008B5291" w:rsidRDefault="001737FB" w:rsidP="001737FB">
      <w:pPr>
        <w:spacing w:after="0" w:line="256" w:lineRule="auto"/>
        <w:ind w:left="720"/>
        <w:rPr>
          <w:sz w:val="24"/>
          <w:lang w:val="en-US"/>
        </w:rPr>
      </w:pPr>
      <w:r w:rsidRPr="008B5291">
        <w:rPr>
          <w:sz w:val="24"/>
          <w:lang w:val="en-US"/>
        </w:rPr>
        <w:t xml:space="preserve"> </w:t>
      </w:r>
    </w:p>
    <w:p w:rsidR="001737FB" w:rsidRPr="008B5291" w:rsidRDefault="001737FB" w:rsidP="001737FB">
      <w:pPr>
        <w:numPr>
          <w:ilvl w:val="0"/>
          <w:numId w:val="1"/>
        </w:numPr>
        <w:spacing w:after="4" w:line="249" w:lineRule="auto"/>
        <w:ind w:right="44" w:hanging="360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>Hogeschool (University of Applied Sciences) Arnhem Nijmegen.  The Dutch Association of Psychomotor Therapy (NVPMT) recognized ‘Nijmegen’ also as an official</w:t>
      </w:r>
      <w:r w:rsidRPr="008B5291">
        <w:rPr>
          <w:color w:val="FF0000"/>
          <w:sz w:val="24"/>
          <w:lang w:val="en-US"/>
        </w:rPr>
        <w:t xml:space="preserve"> </w:t>
      </w:r>
      <w:r w:rsidRPr="008B5291">
        <w:rPr>
          <w:sz w:val="24"/>
          <w:lang w:val="en-US"/>
        </w:rPr>
        <w:t xml:space="preserve">institute for educating psychomotor therapists. </w:t>
      </w:r>
    </w:p>
    <w:p w:rsidR="001737FB" w:rsidRPr="008B5291" w:rsidRDefault="001737FB" w:rsidP="001737FB">
      <w:pPr>
        <w:spacing w:after="4" w:line="249" w:lineRule="auto"/>
        <w:ind w:right="44"/>
        <w:jc w:val="both"/>
        <w:rPr>
          <w:sz w:val="24"/>
          <w:lang w:val="en-US"/>
        </w:rPr>
      </w:pPr>
    </w:p>
    <w:p w:rsidR="001737FB" w:rsidRPr="008B5291" w:rsidRDefault="001737FB" w:rsidP="001737FB">
      <w:pPr>
        <w:numPr>
          <w:ilvl w:val="0"/>
          <w:numId w:val="1"/>
        </w:numPr>
        <w:spacing w:after="4" w:line="249" w:lineRule="auto"/>
        <w:ind w:right="44" w:hanging="360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 xml:space="preserve">The VU University in Amsterdam offers a </w:t>
      </w:r>
      <w:r w:rsidR="002D437B" w:rsidRPr="008B5291">
        <w:rPr>
          <w:sz w:val="24"/>
          <w:lang w:val="en-US"/>
        </w:rPr>
        <w:t>Master of Science</w:t>
      </w:r>
      <w:r w:rsidRPr="008B5291">
        <w:rPr>
          <w:sz w:val="24"/>
          <w:lang w:val="en-US"/>
        </w:rPr>
        <w:t xml:space="preserve"> program</w:t>
      </w:r>
      <w:r w:rsidR="0068396B">
        <w:rPr>
          <w:sz w:val="24"/>
          <w:lang w:val="en-US"/>
        </w:rPr>
        <w:t>me</w:t>
      </w:r>
      <w:r w:rsidRPr="008B5291">
        <w:rPr>
          <w:sz w:val="24"/>
          <w:lang w:val="en-US"/>
        </w:rPr>
        <w:t xml:space="preserve"> at the faculty of Human Movement </w:t>
      </w:r>
      <w:r w:rsidR="002D437B">
        <w:rPr>
          <w:sz w:val="24"/>
          <w:lang w:val="en-US"/>
        </w:rPr>
        <w:t>S</w:t>
      </w:r>
      <w:r w:rsidRPr="008B5291">
        <w:rPr>
          <w:sz w:val="24"/>
          <w:lang w:val="en-US"/>
        </w:rPr>
        <w:t>ciences, in which psychomotor therapy is offered in a minor (30 ECs) in the bachelor</w:t>
      </w:r>
      <w:r w:rsidR="0068396B">
        <w:rPr>
          <w:sz w:val="24"/>
          <w:lang w:val="en-US"/>
        </w:rPr>
        <w:t xml:space="preserve"> </w:t>
      </w:r>
      <w:r w:rsidRPr="008B5291">
        <w:rPr>
          <w:sz w:val="24"/>
          <w:lang w:val="en-US"/>
        </w:rPr>
        <w:t>pr</w:t>
      </w:r>
      <w:r w:rsidR="0068396B">
        <w:rPr>
          <w:sz w:val="24"/>
          <w:lang w:val="en-US"/>
        </w:rPr>
        <w:t>o</w:t>
      </w:r>
      <w:r w:rsidRPr="008B5291">
        <w:rPr>
          <w:sz w:val="24"/>
          <w:lang w:val="en-US"/>
        </w:rPr>
        <w:t xml:space="preserve">gram and in which psychomotor therapy can be a mainstream in the master part. With which the </w:t>
      </w:r>
      <w:r w:rsidR="002D437B" w:rsidRPr="008B5291">
        <w:rPr>
          <w:sz w:val="24"/>
          <w:lang w:val="en-US"/>
        </w:rPr>
        <w:t>master</w:t>
      </w:r>
      <w:r w:rsidR="002D437B">
        <w:rPr>
          <w:sz w:val="24"/>
          <w:lang w:val="en-US"/>
        </w:rPr>
        <w:t>’s</w:t>
      </w:r>
      <w:r w:rsidR="0068396B">
        <w:rPr>
          <w:sz w:val="24"/>
          <w:lang w:val="en-US"/>
        </w:rPr>
        <w:t xml:space="preserve"> </w:t>
      </w:r>
      <w:r w:rsidRPr="008B5291">
        <w:rPr>
          <w:sz w:val="24"/>
          <w:lang w:val="en-US"/>
        </w:rPr>
        <w:t xml:space="preserve">degree students are able to join the </w:t>
      </w:r>
      <w:proofErr w:type="spellStart"/>
      <w:r w:rsidRPr="008B5291">
        <w:rPr>
          <w:sz w:val="24"/>
          <w:lang w:val="en-US"/>
        </w:rPr>
        <w:t>Windesheim</w:t>
      </w:r>
      <w:proofErr w:type="spellEnd"/>
      <w:r w:rsidRPr="008B5291">
        <w:rPr>
          <w:sz w:val="24"/>
          <w:lang w:val="en-US"/>
        </w:rPr>
        <w:t xml:space="preserve"> professional master program</w:t>
      </w:r>
      <w:r w:rsidR="0068396B">
        <w:rPr>
          <w:sz w:val="24"/>
          <w:lang w:val="en-US"/>
        </w:rPr>
        <w:t>me</w:t>
      </w:r>
      <w:r w:rsidRPr="008B5291">
        <w:rPr>
          <w:sz w:val="24"/>
          <w:lang w:val="en-US"/>
        </w:rPr>
        <w:t xml:space="preserve">.  </w:t>
      </w:r>
      <w:r w:rsidRPr="008B5291">
        <w:rPr>
          <w:i/>
          <w:sz w:val="24"/>
          <w:lang w:val="en-US"/>
        </w:rPr>
        <w:t xml:space="preserve">Vrije Universiteit (VU), faculty of Human Movement Sciences.  </w:t>
      </w:r>
      <w:hyperlink r:id="rId11" w:history="1">
        <w:r w:rsidRPr="008B5291">
          <w:rPr>
            <w:rStyle w:val="Hyperlink"/>
            <w:i/>
            <w:color w:val="000000"/>
            <w:sz w:val="24"/>
            <w:lang w:val="en-US"/>
          </w:rPr>
          <w:t>(</w:t>
        </w:r>
      </w:hyperlink>
      <w:hyperlink r:id="rId12" w:history="1">
        <w:r w:rsidRPr="008B5291">
          <w:rPr>
            <w:rStyle w:val="Hyperlink"/>
            <w:i/>
            <w:sz w:val="24"/>
            <w:lang w:val="en-US"/>
          </w:rPr>
          <w:t>www.fbw.vu.nl</w:t>
        </w:r>
      </w:hyperlink>
      <w:hyperlink r:id="rId13" w:history="1">
        <w:r w:rsidRPr="008B5291">
          <w:rPr>
            <w:rStyle w:val="Hyperlink"/>
            <w:i/>
            <w:color w:val="000000"/>
            <w:sz w:val="24"/>
            <w:lang w:val="en-US"/>
          </w:rPr>
          <w:t>)</w:t>
        </w:r>
      </w:hyperlink>
      <w:r w:rsidRPr="008B5291">
        <w:rPr>
          <w:i/>
          <w:sz w:val="24"/>
          <w:lang w:val="en-US"/>
        </w:rPr>
        <w:t xml:space="preserve"> </w:t>
      </w:r>
    </w:p>
    <w:p w:rsidR="001737FB" w:rsidRPr="008B5291" w:rsidRDefault="001737FB" w:rsidP="001737FB">
      <w:pPr>
        <w:ind w:left="720" w:right="44"/>
        <w:rPr>
          <w:sz w:val="24"/>
          <w:lang w:val="en-US"/>
        </w:rPr>
      </w:pPr>
    </w:p>
    <w:p w:rsidR="001737FB" w:rsidRPr="008B5291" w:rsidRDefault="001737FB" w:rsidP="001737FB">
      <w:pPr>
        <w:spacing w:after="0" w:line="256" w:lineRule="auto"/>
        <w:rPr>
          <w:sz w:val="24"/>
          <w:lang w:val="en-US"/>
        </w:rPr>
      </w:pPr>
      <w:r w:rsidRPr="008B5291">
        <w:rPr>
          <w:sz w:val="24"/>
          <w:u w:val="single"/>
          <w:lang w:val="en-US"/>
        </w:rPr>
        <w:t>The master</w:t>
      </w:r>
      <w:r w:rsidR="0068396B">
        <w:rPr>
          <w:sz w:val="24"/>
          <w:u w:val="single"/>
          <w:lang w:val="en-US"/>
        </w:rPr>
        <w:t xml:space="preserve">s </w:t>
      </w:r>
      <w:r w:rsidRPr="008B5291">
        <w:rPr>
          <w:sz w:val="24"/>
          <w:u w:val="single"/>
          <w:lang w:val="en-US"/>
        </w:rPr>
        <w:t>program</w:t>
      </w:r>
      <w:r w:rsidR="0068396B">
        <w:rPr>
          <w:sz w:val="24"/>
          <w:u w:val="single"/>
          <w:lang w:val="en-US"/>
        </w:rPr>
        <w:t>me</w:t>
      </w:r>
      <w:r w:rsidRPr="008B5291">
        <w:rPr>
          <w:sz w:val="24"/>
          <w:u w:val="single"/>
          <w:lang w:val="en-US"/>
        </w:rPr>
        <w:t xml:space="preserve"> in The Netherlands:  </w:t>
      </w:r>
    </w:p>
    <w:p w:rsidR="001737FB" w:rsidRPr="008B5291" w:rsidRDefault="001737FB" w:rsidP="001737FB">
      <w:pPr>
        <w:ind w:left="-5" w:right="44"/>
        <w:rPr>
          <w:sz w:val="24"/>
          <w:u w:val="single"/>
          <w:lang w:val="en-US"/>
        </w:rPr>
      </w:pPr>
    </w:p>
    <w:p w:rsidR="001737FB" w:rsidRPr="001737FB" w:rsidRDefault="001737FB" w:rsidP="001737FB">
      <w:pPr>
        <w:numPr>
          <w:ilvl w:val="0"/>
          <w:numId w:val="1"/>
        </w:numPr>
        <w:spacing w:after="4" w:line="249" w:lineRule="auto"/>
        <w:ind w:right="44" w:hanging="360"/>
        <w:jc w:val="both"/>
        <w:rPr>
          <w:sz w:val="24"/>
        </w:rPr>
      </w:pPr>
      <w:r w:rsidRPr="008B5291">
        <w:rPr>
          <w:sz w:val="24"/>
          <w:lang w:val="en-US"/>
        </w:rPr>
        <w:t>After the bachelor</w:t>
      </w:r>
      <w:r w:rsidR="0068396B">
        <w:rPr>
          <w:sz w:val="24"/>
          <w:lang w:val="en-US"/>
        </w:rPr>
        <w:t xml:space="preserve"> </w:t>
      </w:r>
      <w:r w:rsidRPr="008B5291">
        <w:rPr>
          <w:sz w:val="24"/>
          <w:lang w:val="en-US"/>
        </w:rPr>
        <w:t>program</w:t>
      </w:r>
      <w:r w:rsidR="0068396B">
        <w:rPr>
          <w:sz w:val="24"/>
          <w:lang w:val="en-US"/>
        </w:rPr>
        <w:t>me</w:t>
      </w:r>
      <w:r w:rsidRPr="008B5291">
        <w:rPr>
          <w:sz w:val="24"/>
          <w:lang w:val="en-US"/>
        </w:rPr>
        <w:t xml:space="preserve"> and 2 years of experience, students can follow the master program</w:t>
      </w:r>
      <w:r w:rsidR="0068396B">
        <w:rPr>
          <w:sz w:val="24"/>
          <w:lang w:val="en-US"/>
        </w:rPr>
        <w:t>me</w:t>
      </w:r>
      <w:r w:rsidRPr="008B5291">
        <w:rPr>
          <w:sz w:val="24"/>
          <w:lang w:val="en-US"/>
        </w:rPr>
        <w:t xml:space="preserve"> (2 years, 1 day a week) of 60 ECs.  </w:t>
      </w:r>
      <w:r w:rsidR="002D437B">
        <w:rPr>
          <w:sz w:val="24"/>
          <w:lang w:val="en-US"/>
        </w:rPr>
        <w:t>S</w:t>
      </w:r>
      <w:r w:rsidRPr="008B5291">
        <w:rPr>
          <w:sz w:val="24"/>
          <w:lang w:val="en-US"/>
        </w:rPr>
        <w:t xml:space="preserve">tudents have to work 16 hours as a psychomotor therapist. </w:t>
      </w:r>
      <w:r w:rsidRPr="001737FB">
        <w:rPr>
          <w:sz w:val="24"/>
        </w:rPr>
        <w:t xml:space="preserve">Accreditation is completed in 2011.  </w:t>
      </w:r>
    </w:p>
    <w:p w:rsidR="008D5682" w:rsidRDefault="001737FB" w:rsidP="001737FB">
      <w:pPr>
        <w:spacing w:after="160" w:line="259" w:lineRule="auto"/>
        <w:rPr>
          <w:rFonts w:cs="Arial"/>
          <w:bCs/>
          <w:sz w:val="24"/>
          <w:szCs w:val="24"/>
          <w:lang w:val="en-US"/>
        </w:rPr>
      </w:pPr>
      <w:r w:rsidRPr="008B5291">
        <w:rPr>
          <w:i/>
          <w:sz w:val="24"/>
          <w:lang w:val="en-US"/>
        </w:rPr>
        <w:t xml:space="preserve">Hogeschool (University of Applied Sciences) Windesheim, CALO , PMT-BA. </w:t>
      </w:r>
      <w:hyperlink r:id="rId14" w:history="1">
        <w:r w:rsidRPr="008B5291">
          <w:rPr>
            <w:rStyle w:val="Hyperlink"/>
            <w:i/>
            <w:color w:val="000000"/>
            <w:sz w:val="24"/>
            <w:lang w:val="en-US"/>
          </w:rPr>
          <w:t>(</w:t>
        </w:r>
      </w:hyperlink>
      <w:hyperlink r:id="rId15" w:history="1">
        <w:r w:rsidRPr="008B5291">
          <w:rPr>
            <w:rStyle w:val="Hyperlink"/>
            <w:i/>
            <w:sz w:val="24"/>
            <w:lang w:val="en-US"/>
          </w:rPr>
          <w:t>www.windesheim.nl</w:t>
        </w:r>
      </w:hyperlink>
      <w:hyperlink r:id="rId16" w:history="1">
        <w:r w:rsidRPr="008B5291">
          <w:rPr>
            <w:rStyle w:val="Hyperlink"/>
            <w:i/>
            <w:color w:val="000000"/>
            <w:sz w:val="24"/>
            <w:lang w:val="en-US"/>
          </w:rPr>
          <w:t>)</w:t>
        </w:r>
      </w:hyperlink>
      <w:r w:rsidRPr="008B5291">
        <w:rPr>
          <w:i/>
          <w:sz w:val="24"/>
          <w:lang w:val="en-US"/>
        </w:rPr>
        <w:t xml:space="preserve"> </w:t>
      </w:r>
      <w:r w:rsidR="008D5682">
        <w:rPr>
          <w:rFonts w:cs="Arial"/>
          <w:bCs/>
          <w:sz w:val="24"/>
          <w:szCs w:val="24"/>
          <w:lang w:val="en-US"/>
        </w:rPr>
        <w:br w:type="page"/>
      </w:r>
    </w:p>
    <w:p w:rsidR="00C22368" w:rsidRPr="003407E0" w:rsidRDefault="00C104AB" w:rsidP="00C104AB">
      <w:pPr>
        <w:spacing w:after="0"/>
        <w:jc w:val="both"/>
        <w:rPr>
          <w:rFonts w:cs="Arial"/>
          <w:b/>
          <w:bCs/>
          <w:sz w:val="24"/>
          <w:szCs w:val="24"/>
          <w:lang w:val="en-US"/>
        </w:rPr>
      </w:pPr>
      <w:r w:rsidRPr="003407E0">
        <w:rPr>
          <w:rFonts w:cs="Arial"/>
          <w:b/>
          <w:bCs/>
          <w:sz w:val="24"/>
          <w:szCs w:val="24"/>
          <w:lang w:val="en-US"/>
        </w:rPr>
        <w:lastRenderedPageBreak/>
        <w:t>IS THE PROFESSION REGULATED</w:t>
      </w:r>
      <w:r w:rsidR="00933400">
        <w:rPr>
          <w:rFonts w:cs="Arial"/>
          <w:b/>
          <w:bCs/>
          <w:sz w:val="24"/>
          <w:szCs w:val="24"/>
          <w:lang w:val="en-US"/>
        </w:rPr>
        <w:t>-</w:t>
      </w:r>
      <w:r w:rsidRPr="003407E0">
        <w:rPr>
          <w:rFonts w:cs="Arial"/>
          <w:b/>
          <w:bCs/>
          <w:sz w:val="24"/>
          <w:szCs w:val="24"/>
          <w:lang w:val="en-US"/>
        </w:rPr>
        <w:t xml:space="preserve">PROTECTED </w:t>
      </w:r>
      <w:r w:rsidR="0068396B" w:rsidRPr="003407E0">
        <w:rPr>
          <w:rFonts w:cs="Arial"/>
          <w:b/>
          <w:bCs/>
          <w:sz w:val="24"/>
          <w:szCs w:val="24"/>
          <w:lang w:val="en-US"/>
        </w:rPr>
        <w:t>IN</w:t>
      </w:r>
      <w:r w:rsidR="0068396B">
        <w:rPr>
          <w:rFonts w:cs="Arial"/>
          <w:b/>
          <w:bCs/>
          <w:sz w:val="24"/>
          <w:szCs w:val="24"/>
          <w:lang w:val="en-US"/>
        </w:rPr>
        <w:t xml:space="preserve"> THE NETHERLANDS? </w:t>
      </w:r>
    </w:p>
    <w:p w:rsidR="00C22368" w:rsidRPr="003407E0" w:rsidRDefault="00C22368" w:rsidP="00C104AB">
      <w:pPr>
        <w:spacing w:after="0"/>
        <w:ind w:left="708"/>
        <w:jc w:val="both"/>
        <w:rPr>
          <w:rFonts w:cs="Arial"/>
          <w:sz w:val="24"/>
          <w:szCs w:val="24"/>
          <w:lang w:val="en-US"/>
        </w:rPr>
      </w:pPr>
    </w:p>
    <w:p w:rsidR="00EE5A1D" w:rsidRPr="008B5291" w:rsidRDefault="00EE5A1D" w:rsidP="00EE5A1D">
      <w:pPr>
        <w:ind w:left="-5" w:right="44"/>
        <w:rPr>
          <w:sz w:val="24"/>
          <w:lang w:val="en-US"/>
        </w:rPr>
      </w:pPr>
      <w:r w:rsidRPr="008B5291">
        <w:rPr>
          <w:sz w:val="24"/>
          <w:lang w:val="en-US"/>
        </w:rPr>
        <w:t xml:space="preserve">Since 1995, the profession of PMT is recognised by the Dutch Government (ministry of Health, Welfare and Sport). The profession is not protected, but regulated by a system of registration. This system of registration is maintained and controlled by the umbrella </w:t>
      </w:r>
      <w:r w:rsidR="002D437B" w:rsidRPr="008B5291">
        <w:rPr>
          <w:sz w:val="24"/>
          <w:lang w:val="en-US"/>
        </w:rPr>
        <w:t>organization</w:t>
      </w:r>
      <w:r w:rsidR="002D437B">
        <w:rPr>
          <w:sz w:val="24"/>
          <w:lang w:val="en-US"/>
        </w:rPr>
        <w:t>:</w:t>
      </w:r>
      <w:r w:rsidR="0068396B" w:rsidRPr="008B5291">
        <w:rPr>
          <w:sz w:val="24"/>
          <w:lang w:val="en-US"/>
        </w:rPr>
        <w:t xml:space="preserve"> The</w:t>
      </w:r>
      <w:r w:rsidRPr="008B5291">
        <w:rPr>
          <w:sz w:val="24"/>
          <w:lang w:val="en-US"/>
        </w:rPr>
        <w:t xml:space="preserve"> Federation of Non-verbal therapies FVB). </w:t>
      </w:r>
    </w:p>
    <w:p w:rsidR="00EE5A1D" w:rsidRPr="008B5291" w:rsidRDefault="00EE5A1D" w:rsidP="00EE5A1D">
      <w:pPr>
        <w:ind w:left="-5" w:right="44"/>
        <w:rPr>
          <w:b/>
          <w:sz w:val="24"/>
          <w:u w:val="single"/>
          <w:lang w:val="en-US"/>
        </w:rPr>
      </w:pPr>
    </w:p>
    <w:p w:rsidR="00EE5A1D" w:rsidRPr="008B5291" w:rsidRDefault="00EE5A1D" w:rsidP="00EE5A1D">
      <w:pPr>
        <w:ind w:left="-5" w:right="44"/>
        <w:rPr>
          <w:b/>
          <w:sz w:val="24"/>
          <w:u w:val="single"/>
          <w:lang w:val="en-US"/>
        </w:rPr>
      </w:pPr>
      <w:r w:rsidRPr="008B5291">
        <w:rPr>
          <w:b/>
          <w:sz w:val="24"/>
          <w:u w:val="single"/>
          <w:lang w:val="en-US"/>
        </w:rPr>
        <w:t xml:space="preserve">The Federation of Non-verbal therapies (FVB): </w:t>
      </w:r>
    </w:p>
    <w:p w:rsidR="00EE5A1D" w:rsidRPr="008B5291" w:rsidRDefault="00EE5A1D" w:rsidP="00EE5A1D">
      <w:pPr>
        <w:ind w:left="-5" w:right="44"/>
        <w:rPr>
          <w:b/>
          <w:sz w:val="24"/>
          <w:u w:val="single"/>
          <w:lang w:val="en-US"/>
        </w:rPr>
      </w:pPr>
      <w:r w:rsidRPr="008B5291">
        <w:rPr>
          <w:sz w:val="24"/>
          <w:lang w:val="en-US"/>
        </w:rPr>
        <w:t xml:space="preserve">The Federation of Non-verbal therapies is the umbrella organisation for all nonverbal therapies; danstherapy, dramatherapy, musical therapy; psychomotor therapy and psychomotor therapy for children. The Federation directs the quality improvement of the non-verbal therapies and promotes these professions in the different workingfields. </w:t>
      </w:r>
    </w:p>
    <w:p w:rsidR="00EE5A1D" w:rsidRPr="008B5291" w:rsidRDefault="00EE5A1D" w:rsidP="00EE5A1D">
      <w:pPr>
        <w:spacing w:after="0" w:line="256" w:lineRule="auto"/>
        <w:rPr>
          <w:b/>
          <w:sz w:val="24"/>
          <w:lang w:val="en-US"/>
        </w:rPr>
      </w:pPr>
      <w:r w:rsidRPr="008B5291">
        <w:rPr>
          <w:sz w:val="24"/>
          <w:lang w:val="en-US"/>
        </w:rPr>
        <w:t xml:space="preserve"> </w:t>
      </w:r>
    </w:p>
    <w:p w:rsidR="00EE5A1D" w:rsidRPr="008B5291" w:rsidRDefault="00EE5A1D" w:rsidP="00EE5A1D">
      <w:pPr>
        <w:ind w:left="-5" w:right="44"/>
        <w:rPr>
          <w:b/>
          <w:sz w:val="24"/>
          <w:u w:val="single"/>
          <w:lang w:val="en-US"/>
        </w:rPr>
      </w:pPr>
      <w:r w:rsidRPr="008B5291">
        <w:rPr>
          <w:rFonts w:ascii="Calibri" w:eastAsia="Times New Roman" w:hAnsi="Calibri"/>
          <w:b/>
          <w:sz w:val="24"/>
          <w:u w:val="single"/>
          <w:lang w:val="en-US"/>
        </w:rPr>
        <w:t>Dutch Association of Psychomotor Therapy</w:t>
      </w:r>
      <w:r w:rsidRPr="008B5291">
        <w:rPr>
          <w:b/>
          <w:sz w:val="24"/>
          <w:u w:val="single"/>
          <w:lang w:val="en-US"/>
        </w:rPr>
        <w:t xml:space="preserve"> (NVPMT): </w:t>
      </w:r>
    </w:p>
    <w:p w:rsidR="00EE5A1D" w:rsidRPr="008B5291" w:rsidRDefault="00EE5A1D" w:rsidP="00EE5A1D">
      <w:pPr>
        <w:ind w:left="-5" w:right="44"/>
        <w:rPr>
          <w:color w:val="000000"/>
          <w:sz w:val="24"/>
          <w:lang w:val="en-US"/>
        </w:rPr>
      </w:pPr>
      <w:r w:rsidRPr="008B5291">
        <w:rPr>
          <w:sz w:val="24"/>
          <w:lang w:val="en-US"/>
        </w:rPr>
        <w:t xml:space="preserve">In The Netherlands the Dutch Association of Psychomotor Therapy is established to maintain </w:t>
      </w:r>
      <w:r w:rsidR="0068396B" w:rsidRPr="008B5291">
        <w:rPr>
          <w:sz w:val="24"/>
          <w:lang w:val="en-US"/>
        </w:rPr>
        <w:t>in The</w:t>
      </w:r>
      <w:r w:rsidRPr="008B5291">
        <w:rPr>
          <w:sz w:val="24"/>
          <w:lang w:val="en-US"/>
        </w:rPr>
        <w:t xml:space="preserve"> Netherlands, the interests of psychomotor therapists only. The main goal of the NVPMT is to develop the profession of psychomotor therapy. Therefore they are in contact with referrers, health </w:t>
      </w:r>
      <w:r w:rsidR="0068396B">
        <w:rPr>
          <w:sz w:val="24"/>
          <w:lang w:val="en-US"/>
        </w:rPr>
        <w:t>insurance</w:t>
      </w:r>
      <w:r w:rsidR="0068396B" w:rsidRPr="008B5291">
        <w:rPr>
          <w:color w:val="FF0000"/>
          <w:sz w:val="24"/>
          <w:lang w:val="en-US"/>
        </w:rPr>
        <w:t xml:space="preserve"> </w:t>
      </w:r>
      <w:r w:rsidRPr="008B5291">
        <w:rPr>
          <w:sz w:val="24"/>
          <w:lang w:val="en-US"/>
        </w:rPr>
        <w:t xml:space="preserve">companies and other organisations. In addition, the NVPMT stimulates the mutual cooperation of </w:t>
      </w:r>
      <w:r w:rsidR="0068396B">
        <w:rPr>
          <w:sz w:val="24"/>
          <w:lang w:val="en-US"/>
        </w:rPr>
        <w:t>its</w:t>
      </w:r>
      <w:r w:rsidRPr="008B5291">
        <w:rPr>
          <w:sz w:val="24"/>
          <w:lang w:val="en-US"/>
        </w:rPr>
        <w:t xml:space="preserve"> members in order to increase research and to </w:t>
      </w:r>
      <w:r w:rsidR="0068396B" w:rsidRPr="008B5291">
        <w:rPr>
          <w:sz w:val="24"/>
          <w:lang w:val="en-US"/>
        </w:rPr>
        <w:t>broaden</w:t>
      </w:r>
      <w:r w:rsidRPr="008B5291">
        <w:rPr>
          <w:sz w:val="24"/>
          <w:lang w:val="en-US"/>
        </w:rPr>
        <w:t xml:space="preserve"> knowledge. </w:t>
      </w:r>
    </w:p>
    <w:p w:rsidR="00EE5A1D" w:rsidRPr="008B5291" w:rsidRDefault="00EE5A1D" w:rsidP="00EE5A1D">
      <w:pPr>
        <w:spacing w:after="0" w:line="256" w:lineRule="auto"/>
        <w:rPr>
          <w:b/>
          <w:sz w:val="24"/>
          <w:lang w:val="en-US"/>
        </w:rPr>
      </w:pPr>
      <w:r w:rsidRPr="008B5291">
        <w:rPr>
          <w:sz w:val="24"/>
          <w:lang w:val="en-US"/>
        </w:rPr>
        <w:t xml:space="preserve"> </w:t>
      </w:r>
    </w:p>
    <w:p w:rsidR="00EE5A1D" w:rsidRPr="008B5291" w:rsidRDefault="00EE5A1D" w:rsidP="00EE5A1D">
      <w:pPr>
        <w:spacing w:after="5"/>
        <w:ind w:left="-5" w:right="43"/>
        <w:rPr>
          <w:b/>
          <w:sz w:val="24"/>
          <w:lang w:val="en-US"/>
        </w:rPr>
      </w:pPr>
      <w:r w:rsidRPr="008B5291">
        <w:rPr>
          <w:b/>
          <w:sz w:val="24"/>
          <w:u w:val="single" w:color="000000"/>
          <w:lang w:val="en-US"/>
        </w:rPr>
        <w:t>The Regulation of psychomotor therapy in The Netherlands:</w:t>
      </w:r>
      <w:r w:rsidRPr="008B5291">
        <w:rPr>
          <w:b/>
          <w:sz w:val="24"/>
          <w:lang w:val="en-US"/>
        </w:rPr>
        <w:t xml:space="preserve"> </w:t>
      </w:r>
    </w:p>
    <w:p w:rsidR="00EE5A1D" w:rsidRPr="008B5291" w:rsidRDefault="00EE5A1D" w:rsidP="00EE5A1D">
      <w:pPr>
        <w:ind w:left="-5" w:right="44"/>
        <w:rPr>
          <w:sz w:val="24"/>
          <w:lang w:val="en-US"/>
        </w:rPr>
      </w:pPr>
      <w:r w:rsidRPr="008B5291">
        <w:rPr>
          <w:sz w:val="24"/>
          <w:lang w:val="en-US"/>
        </w:rPr>
        <w:t xml:space="preserve">In The Netherlands The Dutch Association of Registration has a system of </w:t>
      </w:r>
      <w:r w:rsidR="002D437B" w:rsidRPr="008B5291">
        <w:rPr>
          <w:sz w:val="24"/>
          <w:lang w:val="en-US"/>
        </w:rPr>
        <w:t>registration, which</w:t>
      </w:r>
      <w:r w:rsidR="0068396B" w:rsidRPr="008B5291">
        <w:rPr>
          <w:sz w:val="24"/>
          <w:lang w:val="en-US"/>
        </w:rPr>
        <w:t xml:space="preserve"> checks</w:t>
      </w:r>
      <w:r w:rsidRPr="008B5291">
        <w:rPr>
          <w:sz w:val="24"/>
          <w:lang w:val="en-US"/>
        </w:rPr>
        <w:t xml:space="preserve"> and </w:t>
      </w:r>
      <w:r w:rsidR="0068396B" w:rsidRPr="008B5291">
        <w:rPr>
          <w:sz w:val="24"/>
          <w:lang w:val="en-US"/>
        </w:rPr>
        <w:t xml:space="preserve">monitors </w:t>
      </w:r>
      <w:r w:rsidR="002D437B" w:rsidRPr="008B5291">
        <w:rPr>
          <w:sz w:val="24"/>
          <w:lang w:val="en-US"/>
        </w:rPr>
        <w:t>several</w:t>
      </w:r>
      <w:r w:rsidRPr="008B5291">
        <w:rPr>
          <w:sz w:val="24"/>
          <w:lang w:val="en-US"/>
        </w:rPr>
        <w:t xml:space="preserve"> criteria to stimulate and </w:t>
      </w:r>
      <w:r w:rsidR="0068396B" w:rsidRPr="008B5291">
        <w:rPr>
          <w:sz w:val="24"/>
          <w:lang w:val="en-US"/>
        </w:rPr>
        <w:t>maintain a</w:t>
      </w:r>
      <w:r w:rsidRPr="008B5291">
        <w:rPr>
          <w:sz w:val="24"/>
          <w:lang w:val="en-US"/>
        </w:rPr>
        <w:t xml:space="preserve"> high quality of profession. They work closely with The Federation of Non-verbal therapies.</w:t>
      </w:r>
    </w:p>
    <w:p w:rsidR="00EE5A1D" w:rsidRPr="008B5291" w:rsidRDefault="00EE5A1D" w:rsidP="00EE5A1D">
      <w:pPr>
        <w:spacing w:after="0" w:line="256" w:lineRule="auto"/>
        <w:rPr>
          <w:color w:val="000000"/>
          <w:sz w:val="24"/>
          <w:lang w:val="en-US"/>
        </w:rPr>
      </w:pPr>
      <w:r w:rsidRPr="008B5291">
        <w:rPr>
          <w:sz w:val="24"/>
          <w:lang w:val="en-US"/>
        </w:rPr>
        <w:t xml:space="preserve"> </w:t>
      </w:r>
    </w:p>
    <w:p w:rsidR="00EE5A1D" w:rsidRPr="008B5291" w:rsidRDefault="002D437B" w:rsidP="002D437B">
      <w:pPr>
        <w:ind w:right="44"/>
        <w:rPr>
          <w:b/>
          <w:sz w:val="24"/>
          <w:u w:val="single"/>
          <w:lang w:val="en-US"/>
        </w:rPr>
      </w:pPr>
      <w:r w:rsidRPr="008B5291">
        <w:rPr>
          <w:b/>
          <w:sz w:val="24"/>
          <w:u w:val="single"/>
          <w:lang w:val="en-US"/>
        </w:rPr>
        <w:t>The system</w:t>
      </w:r>
      <w:r w:rsidR="00EE5A1D" w:rsidRPr="008B5291">
        <w:rPr>
          <w:b/>
          <w:sz w:val="24"/>
          <w:u w:val="single"/>
          <w:lang w:val="en-US"/>
        </w:rPr>
        <w:t xml:space="preserve"> of registration: </w:t>
      </w:r>
    </w:p>
    <w:p w:rsidR="00EE5A1D" w:rsidRPr="008B5291" w:rsidRDefault="00EE5A1D" w:rsidP="00EE5A1D">
      <w:pPr>
        <w:ind w:left="-5" w:right="44"/>
        <w:rPr>
          <w:sz w:val="24"/>
          <w:lang w:val="en-US"/>
        </w:rPr>
      </w:pPr>
      <w:r w:rsidRPr="008B5291">
        <w:rPr>
          <w:sz w:val="24"/>
          <w:lang w:val="en-US"/>
        </w:rPr>
        <w:t xml:space="preserve">In The Netherlands The Dutch Association of Registration maintains a system of registration in which psychomotor therapists can register in two ways: </w:t>
      </w:r>
    </w:p>
    <w:p w:rsidR="00EE5A1D" w:rsidRPr="008B5291" w:rsidRDefault="00EE5A1D" w:rsidP="00EE5A1D">
      <w:pPr>
        <w:spacing w:after="0" w:line="256" w:lineRule="auto"/>
        <w:ind w:left="720"/>
        <w:rPr>
          <w:sz w:val="24"/>
          <w:lang w:val="en-US"/>
        </w:rPr>
      </w:pPr>
      <w:r w:rsidRPr="008B5291">
        <w:rPr>
          <w:sz w:val="24"/>
          <w:lang w:val="en-US"/>
        </w:rPr>
        <w:t xml:space="preserve"> </w:t>
      </w:r>
    </w:p>
    <w:p w:rsidR="00EE5A1D" w:rsidRPr="00EE5A1D" w:rsidRDefault="00EE5A1D" w:rsidP="00EE5A1D">
      <w:pPr>
        <w:pStyle w:val="ListParagraph"/>
        <w:numPr>
          <w:ilvl w:val="0"/>
          <w:numId w:val="2"/>
        </w:numPr>
        <w:spacing w:after="4" w:line="249" w:lineRule="auto"/>
        <w:ind w:right="44"/>
        <w:jc w:val="both"/>
        <w:rPr>
          <w:b/>
          <w:sz w:val="24"/>
        </w:rPr>
      </w:pPr>
      <w:r w:rsidRPr="00EE5A1D">
        <w:rPr>
          <w:b/>
          <w:sz w:val="24"/>
        </w:rPr>
        <w:t xml:space="preserve">Basic registration:  </w:t>
      </w:r>
    </w:p>
    <w:p w:rsidR="00EE5A1D" w:rsidRPr="00EE5A1D" w:rsidRDefault="00EE5A1D" w:rsidP="00EE5A1D">
      <w:pPr>
        <w:spacing w:after="0" w:line="256" w:lineRule="auto"/>
        <w:ind w:left="720"/>
        <w:rPr>
          <w:sz w:val="24"/>
        </w:rPr>
      </w:pPr>
      <w:r w:rsidRPr="00EE5A1D">
        <w:rPr>
          <w:sz w:val="24"/>
        </w:rPr>
        <w:t xml:space="preserve"> </w:t>
      </w:r>
    </w:p>
    <w:p w:rsidR="00EE5A1D" w:rsidRPr="008B5291" w:rsidRDefault="00EE5A1D" w:rsidP="00EE5A1D">
      <w:pPr>
        <w:spacing w:after="5"/>
        <w:ind w:left="730" w:right="34"/>
        <w:rPr>
          <w:sz w:val="24"/>
          <w:lang w:val="en-US"/>
        </w:rPr>
      </w:pPr>
      <w:r w:rsidRPr="008B5291">
        <w:rPr>
          <w:i/>
          <w:sz w:val="24"/>
          <w:lang w:val="en-US"/>
        </w:rPr>
        <w:t>Psychomotor therapists can be registered</w:t>
      </w:r>
      <w:r w:rsidRPr="008B5291">
        <w:rPr>
          <w:i/>
          <w:color w:val="FF0000"/>
          <w:sz w:val="24"/>
          <w:lang w:val="en-US"/>
        </w:rPr>
        <w:t xml:space="preserve"> </w:t>
      </w:r>
      <w:r w:rsidRPr="008B5291">
        <w:rPr>
          <w:i/>
          <w:sz w:val="24"/>
          <w:lang w:val="en-US"/>
        </w:rPr>
        <w:t xml:space="preserve">when: </w:t>
      </w:r>
    </w:p>
    <w:p w:rsidR="00EE5A1D" w:rsidRPr="008B5291" w:rsidRDefault="00EE5A1D" w:rsidP="00EE5A1D">
      <w:pPr>
        <w:spacing w:after="0" w:line="256" w:lineRule="auto"/>
        <w:ind w:left="720"/>
        <w:rPr>
          <w:sz w:val="24"/>
          <w:lang w:val="en-US"/>
        </w:rPr>
      </w:pPr>
      <w:r w:rsidRPr="008B5291">
        <w:rPr>
          <w:sz w:val="24"/>
          <w:lang w:val="en-US"/>
        </w:rPr>
        <w:lastRenderedPageBreak/>
        <w:t xml:space="preserve"> </w:t>
      </w:r>
    </w:p>
    <w:p w:rsidR="00EE5A1D" w:rsidRPr="008B5291" w:rsidRDefault="00EE5A1D" w:rsidP="00EE5A1D">
      <w:pPr>
        <w:numPr>
          <w:ilvl w:val="1"/>
          <w:numId w:val="3"/>
        </w:numPr>
        <w:spacing w:after="4" w:line="249" w:lineRule="auto"/>
        <w:ind w:right="44" w:hanging="360"/>
        <w:jc w:val="both"/>
        <w:rPr>
          <w:sz w:val="24"/>
          <w:lang w:val="en-US"/>
        </w:rPr>
      </w:pPr>
      <w:proofErr w:type="gramStart"/>
      <w:r w:rsidRPr="008B5291">
        <w:rPr>
          <w:sz w:val="24"/>
          <w:lang w:val="en-US"/>
        </w:rPr>
        <w:t>they</w:t>
      </w:r>
      <w:proofErr w:type="gramEnd"/>
      <w:r w:rsidRPr="008B5291">
        <w:rPr>
          <w:sz w:val="24"/>
          <w:lang w:val="en-US"/>
        </w:rPr>
        <w:t xml:space="preserve"> have succesfully followed one of the bachelor</w:t>
      </w:r>
      <w:r w:rsidR="0068396B">
        <w:rPr>
          <w:sz w:val="24"/>
          <w:lang w:val="en-US"/>
        </w:rPr>
        <w:t xml:space="preserve"> </w:t>
      </w:r>
      <w:r w:rsidR="002D437B" w:rsidRPr="008B5291">
        <w:rPr>
          <w:sz w:val="24"/>
          <w:lang w:val="en-US"/>
        </w:rPr>
        <w:t>program</w:t>
      </w:r>
      <w:r w:rsidR="002D437B">
        <w:rPr>
          <w:sz w:val="24"/>
          <w:lang w:val="en-US"/>
        </w:rPr>
        <w:t>s</w:t>
      </w:r>
      <w:r w:rsidRPr="008B5291">
        <w:rPr>
          <w:sz w:val="24"/>
          <w:lang w:val="en-US"/>
        </w:rPr>
        <w:t xml:space="preserve"> </w:t>
      </w:r>
      <w:r w:rsidRPr="008B5291">
        <w:rPr>
          <w:color w:val="FF0000"/>
          <w:sz w:val="24"/>
          <w:lang w:val="en-US"/>
        </w:rPr>
        <w:t xml:space="preserve"> </w:t>
      </w:r>
      <w:r w:rsidRPr="008B5291">
        <w:rPr>
          <w:sz w:val="24"/>
          <w:lang w:val="en-US"/>
        </w:rPr>
        <w:t xml:space="preserve">as indicated </w:t>
      </w:r>
      <w:r w:rsidR="0068396B">
        <w:rPr>
          <w:sz w:val="24"/>
          <w:lang w:val="en-US"/>
        </w:rPr>
        <w:t>above</w:t>
      </w:r>
      <w:r w:rsidRPr="008B5291">
        <w:rPr>
          <w:sz w:val="24"/>
          <w:lang w:val="en-US"/>
        </w:rPr>
        <w:t xml:space="preserve">  </w:t>
      </w:r>
    </w:p>
    <w:p w:rsidR="00EE5A1D" w:rsidRPr="008B5291" w:rsidRDefault="00EE5A1D" w:rsidP="00EE5A1D">
      <w:pPr>
        <w:numPr>
          <w:ilvl w:val="1"/>
          <w:numId w:val="3"/>
        </w:numPr>
        <w:spacing w:after="4" w:line="249" w:lineRule="auto"/>
        <w:ind w:right="44" w:hanging="360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>they are member</w:t>
      </w:r>
      <w:r w:rsidR="0068396B">
        <w:rPr>
          <w:sz w:val="24"/>
          <w:lang w:val="en-US"/>
        </w:rPr>
        <w:t>s</w:t>
      </w:r>
      <w:r w:rsidRPr="008B5291">
        <w:rPr>
          <w:sz w:val="24"/>
          <w:lang w:val="en-US"/>
        </w:rPr>
        <w:t xml:space="preserve"> of the Dutch Association of Psychomotor Therapy </w:t>
      </w:r>
    </w:p>
    <w:p w:rsidR="00EE5A1D" w:rsidRPr="008B5291" w:rsidRDefault="00EE5A1D" w:rsidP="00EE5A1D">
      <w:pPr>
        <w:numPr>
          <w:ilvl w:val="1"/>
          <w:numId w:val="3"/>
        </w:numPr>
        <w:spacing w:after="4" w:line="249" w:lineRule="auto"/>
        <w:ind w:right="44" w:hanging="360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 xml:space="preserve">they have a sufficient amount of work experience-hours within a minimum of  5 years </w:t>
      </w:r>
    </w:p>
    <w:p w:rsidR="00EE5A1D" w:rsidRPr="008B5291" w:rsidRDefault="00EE5A1D" w:rsidP="00EE5A1D">
      <w:pPr>
        <w:numPr>
          <w:ilvl w:val="1"/>
          <w:numId w:val="3"/>
        </w:numPr>
        <w:spacing w:after="4" w:line="249" w:lineRule="auto"/>
        <w:ind w:right="44" w:hanging="360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 xml:space="preserve">in addition to  these obligatory requierments, you can earn points by intervision, supervision, supplementary training and other optional activities </w:t>
      </w:r>
    </w:p>
    <w:p w:rsidR="00EE5A1D" w:rsidRPr="008B5291" w:rsidRDefault="00EE5A1D" w:rsidP="00EE5A1D">
      <w:pPr>
        <w:spacing w:after="0" w:line="256" w:lineRule="auto"/>
        <w:ind w:left="720"/>
        <w:rPr>
          <w:sz w:val="24"/>
          <w:lang w:val="en-US"/>
        </w:rPr>
      </w:pPr>
    </w:p>
    <w:p w:rsidR="00EE5A1D" w:rsidRPr="00EE5A1D" w:rsidRDefault="00EE5A1D" w:rsidP="00EE5A1D">
      <w:pPr>
        <w:pStyle w:val="ListParagraph"/>
        <w:numPr>
          <w:ilvl w:val="0"/>
          <w:numId w:val="3"/>
        </w:numPr>
        <w:spacing w:after="4" w:line="249" w:lineRule="auto"/>
        <w:ind w:right="44" w:hanging="10"/>
        <w:jc w:val="both"/>
        <w:rPr>
          <w:b/>
          <w:sz w:val="24"/>
        </w:rPr>
      </w:pPr>
      <w:r w:rsidRPr="00EE5A1D">
        <w:rPr>
          <w:b/>
          <w:sz w:val="24"/>
        </w:rPr>
        <w:t>Senior registration:</w:t>
      </w:r>
    </w:p>
    <w:p w:rsidR="00EE5A1D" w:rsidRPr="00EE5A1D" w:rsidRDefault="00EE5A1D" w:rsidP="00EE5A1D">
      <w:pPr>
        <w:spacing w:after="5"/>
        <w:ind w:left="718" w:right="34"/>
        <w:rPr>
          <w:i/>
          <w:sz w:val="24"/>
        </w:rPr>
      </w:pPr>
    </w:p>
    <w:p w:rsidR="00EE5A1D" w:rsidRPr="008B5291" w:rsidRDefault="00EE5A1D" w:rsidP="00EE5A1D">
      <w:pPr>
        <w:spacing w:after="5"/>
        <w:ind w:left="718" w:right="34"/>
        <w:rPr>
          <w:i/>
          <w:sz w:val="24"/>
          <w:lang w:val="en-US"/>
        </w:rPr>
      </w:pPr>
      <w:r w:rsidRPr="008B5291">
        <w:rPr>
          <w:i/>
          <w:sz w:val="24"/>
          <w:lang w:val="en-US"/>
        </w:rPr>
        <w:t xml:space="preserve">Psychomotor therapists can be </w:t>
      </w:r>
      <w:r w:rsidR="0068396B" w:rsidRPr="008B5291">
        <w:rPr>
          <w:i/>
          <w:sz w:val="24"/>
          <w:lang w:val="en-US"/>
        </w:rPr>
        <w:t>registered as</w:t>
      </w:r>
      <w:r w:rsidRPr="008B5291">
        <w:rPr>
          <w:i/>
          <w:sz w:val="24"/>
          <w:lang w:val="en-US"/>
        </w:rPr>
        <w:t xml:space="preserve"> a senior psychomotor therapist when: </w:t>
      </w:r>
    </w:p>
    <w:p w:rsidR="00EE5A1D" w:rsidRPr="008B5291" w:rsidRDefault="00EE5A1D" w:rsidP="00EE5A1D">
      <w:pPr>
        <w:spacing w:after="5"/>
        <w:ind w:left="718" w:right="34"/>
        <w:rPr>
          <w:sz w:val="24"/>
          <w:lang w:val="en-US"/>
        </w:rPr>
      </w:pPr>
    </w:p>
    <w:p w:rsidR="00EE5A1D" w:rsidRPr="008B5291" w:rsidRDefault="00EE5A1D" w:rsidP="00EE5A1D">
      <w:pPr>
        <w:numPr>
          <w:ilvl w:val="1"/>
          <w:numId w:val="4"/>
        </w:numPr>
        <w:spacing w:after="4" w:line="249" w:lineRule="auto"/>
        <w:ind w:right="44"/>
        <w:jc w:val="both"/>
        <w:rPr>
          <w:sz w:val="24"/>
          <w:lang w:val="en-US"/>
        </w:rPr>
      </w:pPr>
      <w:proofErr w:type="gramStart"/>
      <w:r w:rsidRPr="008B5291">
        <w:rPr>
          <w:sz w:val="24"/>
          <w:lang w:val="en-US"/>
        </w:rPr>
        <w:t>they</w:t>
      </w:r>
      <w:proofErr w:type="gramEnd"/>
      <w:r w:rsidRPr="008B5291">
        <w:rPr>
          <w:sz w:val="24"/>
          <w:lang w:val="en-US"/>
        </w:rPr>
        <w:t xml:space="preserve"> succes</w:t>
      </w:r>
      <w:r w:rsidR="0068396B">
        <w:rPr>
          <w:sz w:val="24"/>
          <w:lang w:val="en-US"/>
        </w:rPr>
        <w:t>s</w:t>
      </w:r>
      <w:r w:rsidRPr="008B5291">
        <w:rPr>
          <w:sz w:val="24"/>
          <w:lang w:val="en-US"/>
        </w:rPr>
        <w:t>fully followed the master</w:t>
      </w:r>
      <w:r w:rsidR="0068396B">
        <w:rPr>
          <w:sz w:val="24"/>
          <w:lang w:val="en-US"/>
        </w:rPr>
        <w:t xml:space="preserve">s </w:t>
      </w:r>
      <w:r w:rsidRPr="008B5291">
        <w:rPr>
          <w:sz w:val="24"/>
          <w:lang w:val="en-US"/>
        </w:rPr>
        <w:t>program</w:t>
      </w:r>
      <w:r w:rsidR="0068396B">
        <w:rPr>
          <w:sz w:val="24"/>
          <w:lang w:val="en-US"/>
        </w:rPr>
        <w:t>me</w:t>
      </w:r>
      <w:r w:rsidRPr="008B5291">
        <w:rPr>
          <w:sz w:val="24"/>
          <w:lang w:val="en-US"/>
        </w:rPr>
        <w:t xml:space="preserve"> indicated </w:t>
      </w:r>
      <w:r w:rsidR="0068396B">
        <w:rPr>
          <w:sz w:val="24"/>
          <w:lang w:val="en-US"/>
        </w:rPr>
        <w:t>above</w:t>
      </w:r>
      <w:r w:rsidRPr="008B5291">
        <w:rPr>
          <w:sz w:val="24"/>
          <w:lang w:val="en-US"/>
        </w:rPr>
        <w:t xml:space="preserve">  </w:t>
      </w:r>
    </w:p>
    <w:p w:rsidR="00EE5A1D" w:rsidRPr="008B5291" w:rsidRDefault="00EE5A1D" w:rsidP="00EE5A1D">
      <w:pPr>
        <w:numPr>
          <w:ilvl w:val="1"/>
          <w:numId w:val="4"/>
        </w:numPr>
        <w:spacing w:after="4" w:line="249" w:lineRule="auto"/>
        <w:ind w:right="44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>they are member</w:t>
      </w:r>
      <w:r w:rsidR="0068396B">
        <w:rPr>
          <w:sz w:val="24"/>
          <w:lang w:val="en-US"/>
        </w:rPr>
        <w:t>s</w:t>
      </w:r>
      <w:r w:rsidRPr="008B5291">
        <w:rPr>
          <w:sz w:val="24"/>
          <w:lang w:val="en-US"/>
        </w:rPr>
        <w:t xml:space="preserve"> of the Dutch Association of Psychomotor Therapy </w:t>
      </w:r>
    </w:p>
    <w:p w:rsidR="00EE5A1D" w:rsidRPr="008B5291" w:rsidRDefault="00EE5A1D" w:rsidP="00EE5A1D">
      <w:pPr>
        <w:numPr>
          <w:ilvl w:val="1"/>
          <w:numId w:val="4"/>
        </w:numPr>
        <w:spacing w:after="4" w:line="249" w:lineRule="auto"/>
        <w:ind w:right="44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 xml:space="preserve">they have a sufficient amount of workexperience-hours within a minimum of 5 years </w:t>
      </w:r>
    </w:p>
    <w:p w:rsidR="00EE5A1D" w:rsidRPr="008B5291" w:rsidRDefault="00EE5A1D" w:rsidP="00EE5A1D">
      <w:pPr>
        <w:numPr>
          <w:ilvl w:val="1"/>
          <w:numId w:val="4"/>
        </w:numPr>
        <w:spacing w:after="4" w:line="249" w:lineRule="auto"/>
        <w:ind w:right="44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>they satisfy a number of requierments of supervision</w:t>
      </w:r>
      <w:r w:rsidRPr="008B5291">
        <w:rPr>
          <w:i/>
          <w:sz w:val="24"/>
          <w:lang w:val="en-US"/>
        </w:rPr>
        <w:t xml:space="preserve"> </w:t>
      </w:r>
    </w:p>
    <w:p w:rsidR="00EE5A1D" w:rsidRPr="008B5291" w:rsidRDefault="00EE5A1D" w:rsidP="00EE5A1D">
      <w:pPr>
        <w:numPr>
          <w:ilvl w:val="1"/>
          <w:numId w:val="4"/>
        </w:numPr>
        <w:spacing w:after="4" w:line="249" w:lineRule="auto"/>
        <w:ind w:right="44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>they have experience with relevant executive  activities</w:t>
      </w:r>
      <w:r w:rsidRPr="008B5291">
        <w:rPr>
          <w:i/>
          <w:sz w:val="24"/>
          <w:lang w:val="en-US"/>
        </w:rPr>
        <w:t xml:space="preserve"> </w:t>
      </w:r>
    </w:p>
    <w:p w:rsidR="00EE5A1D" w:rsidRPr="008B5291" w:rsidRDefault="00EE5A1D" w:rsidP="00EE5A1D">
      <w:pPr>
        <w:numPr>
          <w:ilvl w:val="1"/>
          <w:numId w:val="4"/>
        </w:numPr>
        <w:spacing w:after="4" w:line="249" w:lineRule="auto"/>
        <w:ind w:right="44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 xml:space="preserve">they have experience with relevant supplementary training </w:t>
      </w:r>
    </w:p>
    <w:p w:rsidR="00EE5A1D" w:rsidRPr="008B5291" w:rsidRDefault="00EE5A1D" w:rsidP="00EE5A1D">
      <w:pPr>
        <w:numPr>
          <w:ilvl w:val="1"/>
          <w:numId w:val="4"/>
        </w:numPr>
        <w:spacing w:after="4" w:line="249" w:lineRule="auto"/>
        <w:ind w:right="44"/>
        <w:jc w:val="both"/>
        <w:rPr>
          <w:sz w:val="24"/>
          <w:lang w:val="en-US"/>
        </w:rPr>
      </w:pPr>
      <w:r w:rsidRPr="008B5291">
        <w:rPr>
          <w:sz w:val="24"/>
          <w:lang w:val="en-US"/>
        </w:rPr>
        <w:t xml:space="preserve">To </w:t>
      </w:r>
      <w:r w:rsidR="0068396B" w:rsidRPr="008B5291">
        <w:rPr>
          <w:sz w:val="24"/>
          <w:lang w:val="en-US"/>
        </w:rPr>
        <w:t>retain senior</w:t>
      </w:r>
      <w:r w:rsidR="0068396B">
        <w:rPr>
          <w:sz w:val="24"/>
          <w:lang w:val="en-US"/>
        </w:rPr>
        <w:t xml:space="preserve"> </w:t>
      </w:r>
      <w:r w:rsidR="0068396B" w:rsidRPr="008B5291">
        <w:rPr>
          <w:sz w:val="24"/>
          <w:lang w:val="en-US"/>
        </w:rPr>
        <w:t>registration</w:t>
      </w:r>
      <w:r w:rsidRPr="008B5291">
        <w:rPr>
          <w:sz w:val="24"/>
          <w:lang w:val="en-US"/>
        </w:rPr>
        <w:t>, a psychomotor therapist has to re-affirm every 5 years. The psychomotor therapist is obliged</w:t>
      </w:r>
      <w:r w:rsidRPr="008B5291">
        <w:rPr>
          <w:color w:val="FF0000"/>
          <w:sz w:val="24"/>
          <w:lang w:val="en-US"/>
        </w:rPr>
        <w:t xml:space="preserve"> </w:t>
      </w:r>
      <w:r w:rsidRPr="008B5291">
        <w:rPr>
          <w:sz w:val="24"/>
          <w:lang w:val="en-US"/>
        </w:rPr>
        <w:t>to maintain his own register with his activities and corresponding points. To re-register, the psychomotor therapists are obliged to follow intervision and supplementary training and can earn points by optional supervision, relevant executive activities or profiling by publications or giving relevant workshops/lectures/courses.</w:t>
      </w:r>
      <w:r w:rsidRPr="008B5291">
        <w:rPr>
          <w:i/>
          <w:sz w:val="24"/>
          <w:lang w:val="en-US"/>
        </w:rPr>
        <w:t xml:space="preserve"> </w:t>
      </w:r>
    </w:p>
    <w:p w:rsidR="008D5682" w:rsidRPr="008B5291" w:rsidRDefault="00EE5A1D" w:rsidP="00EE5A1D">
      <w:pPr>
        <w:spacing w:after="0"/>
        <w:jc w:val="both"/>
        <w:rPr>
          <w:rFonts w:cs="Arial"/>
          <w:sz w:val="28"/>
          <w:szCs w:val="24"/>
          <w:lang w:val="en-US"/>
        </w:rPr>
      </w:pPr>
      <w:r w:rsidRPr="008B5291">
        <w:rPr>
          <w:sz w:val="24"/>
          <w:lang w:val="en-US"/>
        </w:rPr>
        <w:t xml:space="preserve">The Dutch Association of Registration verifies and checks </w:t>
      </w:r>
      <w:r w:rsidR="0068396B" w:rsidRPr="008B5291">
        <w:rPr>
          <w:sz w:val="24"/>
          <w:lang w:val="en-US"/>
        </w:rPr>
        <w:t>the registered</w:t>
      </w:r>
      <w:r w:rsidRPr="008B5291">
        <w:rPr>
          <w:sz w:val="24"/>
          <w:lang w:val="en-US"/>
        </w:rPr>
        <w:t xml:space="preserve"> therapists random</w:t>
      </w:r>
      <w:r w:rsidR="009E61D0">
        <w:rPr>
          <w:sz w:val="24"/>
          <w:lang w:val="en-US"/>
        </w:rPr>
        <w:t>ly</w:t>
      </w:r>
      <w:r w:rsidRPr="008B5291">
        <w:rPr>
          <w:sz w:val="24"/>
          <w:lang w:val="en-US"/>
        </w:rPr>
        <w:t>.</w:t>
      </w:r>
    </w:p>
    <w:p w:rsidR="002D437B" w:rsidRDefault="002D437B" w:rsidP="002D437B">
      <w:pPr>
        <w:spacing w:after="160" w:line="259" w:lineRule="auto"/>
        <w:rPr>
          <w:b/>
          <w:sz w:val="24"/>
          <w:szCs w:val="24"/>
          <w:lang w:val="en-US"/>
        </w:rPr>
      </w:pPr>
    </w:p>
    <w:p w:rsidR="002D437B" w:rsidRDefault="002D437B" w:rsidP="002D437B">
      <w:pPr>
        <w:spacing w:after="160" w:line="259" w:lineRule="auto"/>
        <w:rPr>
          <w:b/>
          <w:sz w:val="24"/>
          <w:szCs w:val="24"/>
          <w:lang w:val="en-US"/>
        </w:rPr>
      </w:pPr>
    </w:p>
    <w:p w:rsidR="00C22368" w:rsidRPr="008B5291" w:rsidRDefault="00C104AB" w:rsidP="002D437B">
      <w:pPr>
        <w:spacing w:after="160" w:line="259" w:lineRule="auto"/>
        <w:rPr>
          <w:b/>
          <w:sz w:val="24"/>
          <w:szCs w:val="24"/>
          <w:lang w:val="en-US"/>
        </w:rPr>
      </w:pPr>
      <w:r w:rsidRPr="008B5291">
        <w:rPr>
          <w:b/>
          <w:sz w:val="24"/>
          <w:szCs w:val="24"/>
          <w:lang w:val="en-US"/>
        </w:rPr>
        <w:t>IF I</w:t>
      </w:r>
      <w:r w:rsidR="009E61D0">
        <w:rPr>
          <w:b/>
          <w:sz w:val="24"/>
          <w:szCs w:val="24"/>
          <w:lang w:val="en-US"/>
        </w:rPr>
        <w:t xml:space="preserve"> A</w:t>
      </w:r>
      <w:r w:rsidRPr="008B5291">
        <w:rPr>
          <w:b/>
          <w:sz w:val="24"/>
          <w:szCs w:val="24"/>
          <w:lang w:val="en-US"/>
        </w:rPr>
        <w:t>M N</w:t>
      </w:r>
      <w:r w:rsidR="00EE5A1D" w:rsidRPr="008B5291">
        <w:rPr>
          <w:b/>
          <w:sz w:val="24"/>
          <w:szCs w:val="24"/>
          <w:lang w:val="en-US"/>
        </w:rPr>
        <w:t>OT EDUCATED</w:t>
      </w:r>
      <w:r w:rsidR="007A79C0" w:rsidRPr="008B5291">
        <w:rPr>
          <w:b/>
          <w:sz w:val="24"/>
          <w:szCs w:val="24"/>
          <w:lang w:val="en-US"/>
        </w:rPr>
        <w:t xml:space="preserve"> AS PSYCHOMOTRICIAN IN HOLLAND</w:t>
      </w:r>
      <w:r w:rsidR="00EE5A1D" w:rsidRPr="008B5291">
        <w:rPr>
          <w:b/>
          <w:sz w:val="24"/>
          <w:szCs w:val="24"/>
          <w:lang w:val="en-US"/>
        </w:rPr>
        <w:t xml:space="preserve">, HOW CAN I </w:t>
      </w:r>
      <w:r w:rsidR="0068396B" w:rsidRPr="008B5291">
        <w:rPr>
          <w:b/>
          <w:sz w:val="24"/>
          <w:szCs w:val="24"/>
          <w:lang w:val="en-US"/>
        </w:rPr>
        <w:t>WORK?</w:t>
      </w:r>
    </w:p>
    <w:p w:rsidR="00C104AB" w:rsidRPr="008B5291" w:rsidRDefault="00C104AB" w:rsidP="00C104AB">
      <w:pPr>
        <w:spacing w:after="0"/>
        <w:jc w:val="both"/>
        <w:rPr>
          <w:b/>
          <w:sz w:val="24"/>
          <w:szCs w:val="24"/>
          <w:lang w:val="en-US"/>
        </w:rPr>
      </w:pPr>
    </w:p>
    <w:p w:rsidR="00EE5A1D" w:rsidRPr="00EE5A1D" w:rsidRDefault="00EE5A1D" w:rsidP="00EE5A1D">
      <w:pPr>
        <w:rPr>
          <w:rStyle w:val="mt-translation-content"/>
          <w:i/>
          <w:sz w:val="24"/>
          <w:lang w:val="en-GB"/>
        </w:rPr>
      </w:pPr>
      <w:r w:rsidRPr="00EE5A1D">
        <w:rPr>
          <w:rStyle w:val="mt-translation-content"/>
          <w:i/>
          <w:sz w:val="24"/>
          <w:lang w:val="en-GB"/>
        </w:rPr>
        <w:t>Option A.)</w:t>
      </w:r>
      <w:r w:rsidRPr="008B5291">
        <w:rPr>
          <w:rStyle w:val="mt-translation-content"/>
          <w:i/>
          <w:sz w:val="24"/>
          <w:lang w:val="en-US"/>
        </w:rPr>
        <w:t xml:space="preserve"> </w:t>
      </w:r>
      <w:r w:rsidR="009E61D0">
        <w:rPr>
          <w:rStyle w:val="mt-translation-content"/>
          <w:i/>
          <w:sz w:val="24"/>
          <w:lang w:val="en-US"/>
        </w:rPr>
        <w:t>If</w:t>
      </w:r>
      <w:r w:rsidRPr="00EE5A1D">
        <w:rPr>
          <w:rStyle w:val="mt-translation-content"/>
          <w:i/>
          <w:sz w:val="24"/>
          <w:lang w:val="en-GB"/>
        </w:rPr>
        <w:t xml:space="preserve"> you want to work (temporarily or not) </w:t>
      </w:r>
      <w:r w:rsidR="0068396B" w:rsidRPr="00EE5A1D">
        <w:rPr>
          <w:rStyle w:val="mt-translation-content"/>
          <w:i/>
          <w:sz w:val="24"/>
          <w:lang w:val="en-GB"/>
        </w:rPr>
        <w:t>in a</w:t>
      </w:r>
      <w:r w:rsidRPr="00EE5A1D">
        <w:rPr>
          <w:rStyle w:val="mt-translation-content"/>
          <w:i/>
          <w:sz w:val="24"/>
          <w:lang w:val="en-GB"/>
        </w:rPr>
        <w:t xml:space="preserve"> country abroad, but are employed by a Dutch organisation:</w:t>
      </w:r>
    </w:p>
    <w:p w:rsidR="00EE5A1D" w:rsidRPr="008B5291" w:rsidRDefault="00EE5A1D" w:rsidP="00EE5A1D">
      <w:pPr>
        <w:rPr>
          <w:i/>
          <w:sz w:val="24"/>
          <w:lang w:val="en-US"/>
        </w:rPr>
      </w:pPr>
      <w:r w:rsidRPr="00EE5A1D">
        <w:rPr>
          <w:rStyle w:val="mt-translation-content"/>
          <w:sz w:val="24"/>
          <w:lang w:val="en-GB"/>
        </w:rPr>
        <w:t xml:space="preserve">Then there is no problem in the area of professional practice with the authorities of the country in which you </w:t>
      </w:r>
      <w:r w:rsidR="009E61D0">
        <w:rPr>
          <w:rStyle w:val="mt-translation-content"/>
          <w:sz w:val="24"/>
          <w:lang w:val="en-GB"/>
        </w:rPr>
        <w:t>are</w:t>
      </w:r>
      <w:r w:rsidRPr="00EE5A1D">
        <w:rPr>
          <w:rStyle w:val="mt-translation-content"/>
          <w:sz w:val="24"/>
          <w:lang w:val="en-GB"/>
        </w:rPr>
        <w:t xml:space="preserve"> established. It would be wise to inform</w:t>
      </w:r>
      <w:r w:rsidR="009E61D0">
        <w:rPr>
          <w:rStyle w:val="mt-translation-content"/>
          <w:sz w:val="24"/>
          <w:lang w:val="en-GB"/>
        </w:rPr>
        <w:t xml:space="preserve"> the authorities</w:t>
      </w:r>
      <w:r w:rsidRPr="00EE5A1D">
        <w:rPr>
          <w:rStyle w:val="mt-translation-content"/>
          <w:sz w:val="24"/>
          <w:lang w:val="en-GB"/>
        </w:rPr>
        <w:t xml:space="preserve"> about the validity or recognition of your education and diplomas in case you</w:t>
      </w:r>
      <w:r w:rsidR="009E61D0">
        <w:rPr>
          <w:rStyle w:val="mt-translation-content"/>
          <w:sz w:val="24"/>
          <w:lang w:val="en-GB"/>
        </w:rPr>
        <w:t xml:space="preserve"> a</w:t>
      </w:r>
      <w:r w:rsidRPr="00EE5A1D">
        <w:rPr>
          <w:rStyle w:val="mt-translation-content"/>
          <w:sz w:val="24"/>
          <w:lang w:val="en-GB"/>
        </w:rPr>
        <w:t>re remaining in the country, would establish, or want to set up a private practice in addition to your course.</w:t>
      </w:r>
    </w:p>
    <w:p w:rsidR="00EE5A1D" w:rsidRPr="00EE5A1D" w:rsidRDefault="00EE5A1D" w:rsidP="00EE5A1D">
      <w:pPr>
        <w:rPr>
          <w:rStyle w:val="mt-translation-content"/>
          <w:i/>
          <w:sz w:val="24"/>
          <w:lang w:val="en-GB"/>
        </w:rPr>
      </w:pPr>
      <w:r w:rsidRPr="00EE5A1D">
        <w:rPr>
          <w:i/>
          <w:sz w:val="24"/>
          <w:lang w:val="en-GB"/>
        </w:rPr>
        <w:lastRenderedPageBreak/>
        <w:t xml:space="preserve">Option B.) </w:t>
      </w:r>
      <w:r w:rsidRPr="00EE5A1D">
        <w:rPr>
          <w:rStyle w:val="mt-translation-content"/>
          <w:i/>
          <w:sz w:val="24"/>
          <w:lang w:val="en-GB"/>
        </w:rPr>
        <w:t>You are going to live and work in a country other than where you are educated:</w:t>
      </w:r>
    </w:p>
    <w:p w:rsidR="00EE5A1D" w:rsidRPr="008B5291" w:rsidRDefault="00EE5A1D" w:rsidP="00EE5A1D">
      <w:pPr>
        <w:rPr>
          <w:rStyle w:val="mt-translation-content"/>
          <w:sz w:val="24"/>
          <w:lang w:val="en-US"/>
        </w:rPr>
      </w:pPr>
      <w:r w:rsidRPr="00EE5A1D">
        <w:rPr>
          <w:rStyle w:val="mt-translation-content"/>
          <w:sz w:val="24"/>
          <w:lang w:val="en-GB"/>
        </w:rPr>
        <w:t xml:space="preserve">In the area of recognition of the profession in the other country, of course </w:t>
      </w:r>
      <w:r w:rsidR="0068396B" w:rsidRPr="00EE5A1D">
        <w:rPr>
          <w:rStyle w:val="mt-translation-content"/>
          <w:sz w:val="24"/>
          <w:lang w:val="en-GB"/>
        </w:rPr>
        <w:t>education</w:t>
      </w:r>
      <w:r w:rsidRPr="00EE5A1D">
        <w:rPr>
          <w:rStyle w:val="mt-translation-content"/>
          <w:sz w:val="24"/>
          <w:lang w:val="en-GB"/>
        </w:rPr>
        <w:t xml:space="preserve"> is directly to the order. </w:t>
      </w:r>
      <w:r w:rsidR="009E61D0">
        <w:rPr>
          <w:rStyle w:val="mt-translation-content"/>
          <w:sz w:val="24"/>
          <w:lang w:val="en-GB"/>
        </w:rPr>
        <w:t xml:space="preserve">Courses </w:t>
      </w:r>
      <w:r w:rsidRPr="00EE5A1D">
        <w:rPr>
          <w:rStyle w:val="mt-translation-content"/>
          <w:sz w:val="24"/>
          <w:lang w:val="en-GB"/>
        </w:rPr>
        <w:t xml:space="preserve">will be compared to the </w:t>
      </w:r>
      <w:r w:rsidR="009E61D0">
        <w:rPr>
          <w:rStyle w:val="mt-translation-content"/>
          <w:sz w:val="24"/>
          <w:lang w:val="en-GB"/>
        </w:rPr>
        <w:t xml:space="preserve">courses </w:t>
      </w:r>
      <w:r w:rsidRPr="00EE5A1D">
        <w:rPr>
          <w:rStyle w:val="mt-translation-content"/>
          <w:sz w:val="24"/>
          <w:lang w:val="en-GB"/>
        </w:rPr>
        <w:t xml:space="preserve">of </w:t>
      </w:r>
      <w:r w:rsidR="0068396B" w:rsidRPr="00EE5A1D">
        <w:rPr>
          <w:rStyle w:val="mt-translation-content"/>
          <w:sz w:val="24"/>
          <w:lang w:val="en-GB"/>
        </w:rPr>
        <w:t>the country</w:t>
      </w:r>
      <w:r w:rsidRPr="00EE5A1D">
        <w:rPr>
          <w:rStyle w:val="mt-translation-content"/>
          <w:sz w:val="24"/>
          <w:lang w:val="en-GB"/>
        </w:rPr>
        <w:t xml:space="preserve"> where one establishes. The foreign organisation must contact their own </w:t>
      </w:r>
      <w:r w:rsidR="0068396B" w:rsidRPr="00EE5A1D">
        <w:rPr>
          <w:rStyle w:val="mt-translation-content"/>
          <w:sz w:val="24"/>
          <w:lang w:val="en-GB"/>
        </w:rPr>
        <w:t>National Association</w:t>
      </w:r>
      <w:r w:rsidRPr="00EE5A1D">
        <w:rPr>
          <w:rStyle w:val="mt-translation-content"/>
          <w:sz w:val="24"/>
          <w:lang w:val="en-GB"/>
        </w:rPr>
        <w:t xml:space="preserve"> of Psychomotor Therapy, which advises positively or not about the </w:t>
      </w:r>
      <w:r w:rsidR="009E61D0">
        <w:rPr>
          <w:rStyle w:val="mt-translation-content"/>
          <w:sz w:val="24"/>
          <w:lang w:val="en-GB"/>
        </w:rPr>
        <w:t>course</w:t>
      </w:r>
      <w:r w:rsidR="009E61D0" w:rsidRPr="00EE5A1D">
        <w:rPr>
          <w:rStyle w:val="mt-translation-content"/>
          <w:sz w:val="24"/>
          <w:lang w:val="en-GB"/>
        </w:rPr>
        <w:t xml:space="preserve"> </w:t>
      </w:r>
      <w:r w:rsidRPr="00EE5A1D">
        <w:rPr>
          <w:rStyle w:val="mt-translation-content"/>
          <w:sz w:val="24"/>
          <w:lang w:val="en-GB"/>
        </w:rPr>
        <w:t>and diploma</w:t>
      </w:r>
      <w:r w:rsidR="009E61D0">
        <w:rPr>
          <w:rStyle w:val="mt-translation-content"/>
          <w:sz w:val="24"/>
          <w:lang w:val="en-GB"/>
        </w:rPr>
        <w:t>s</w:t>
      </w:r>
      <w:r w:rsidRPr="00EE5A1D">
        <w:rPr>
          <w:rStyle w:val="mt-translation-content"/>
          <w:sz w:val="24"/>
          <w:lang w:val="en-GB"/>
        </w:rPr>
        <w:t>. When that happens</w:t>
      </w:r>
      <w:r w:rsidR="009E61D0">
        <w:rPr>
          <w:rStyle w:val="mt-translation-content"/>
          <w:sz w:val="24"/>
          <w:lang w:val="en-GB"/>
        </w:rPr>
        <w:t>,</w:t>
      </w:r>
      <w:r w:rsidRPr="00EE5A1D">
        <w:rPr>
          <w:rStyle w:val="mt-translation-content"/>
          <w:sz w:val="24"/>
          <w:lang w:val="en-GB"/>
        </w:rPr>
        <w:t xml:space="preserve"> the appointment is final.</w:t>
      </w:r>
      <w:r w:rsidRPr="00EE5A1D">
        <w:rPr>
          <w:sz w:val="24"/>
          <w:lang w:val="en-GB"/>
        </w:rPr>
        <w:t xml:space="preserve"> </w:t>
      </w:r>
      <w:r w:rsidRPr="00EE5A1D">
        <w:rPr>
          <w:rStyle w:val="mt-translation-content"/>
          <w:sz w:val="24"/>
          <w:lang w:val="en-GB"/>
        </w:rPr>
        <w:t xml:space="preserve">If there is not (yet) in the country of establishment recognized training, then the EFP can advise </w:t>
      </w:r>
      <w:r w:rsidR="009E61D0">
        <w:rPr>
          <w:rStyle w:val="mt-translation-content"/>
          <w:sz w:val="24"/>
          <w:lang w:val="en-GB"/>
        </w:rPr>
        <w:t>o</w:t>
      </w:r>
      <w:r w:rsidRPr="00EE5A1D">
        <w:rPr>
          <w:rStyle w:val="mt-translation-content"/>
          <w:sz w:val="24"/>
          <w:lang w:val="en-GB"/>
        </w:rPr>
        <w:t xml:space="preserve">n this matter. The Setup will then be obvious: </w:t>
      </w:r>
      <w:r w:rsidR="009E61D0">
        <w:rPr>
          <w:rStyle w:val="mt-translation-content"/>
          <w:sz w:val="24"/>
          <w:lang w:val="en-GB"/>
        </w:rPr>
        <w:t xml:space="preserve">The course </w:t>
      </w:r>
      <w:r w:rsidRPr="00EE5A1D">
        <w:rPr>
          <w:rStyle w:val="mt-translation-content"/>
          <w:sz w:val="24"/>
          <w:lang w:val="en-GB"/>
        </w:rPr>
        <w:t>meets the EFP standard (Bachelor's or Master's) or not.</w:t>
      </w:r>
    </w:p>
    <w:p w:rsidR="00EE5A1D" w:rsidRPr="00EE5A1D" w:rsidRDefault="00EE5A1D" w:rsidP="00EE5A1D">
      <w:pPr>
        <w:rPr>
          <w:rStyle w:val="mt-translation-content"/>
          <w:i/>
          <w:sz w:val="24"/>
          <w:lang w:val="en-GB"/>
        </w:rPr>
      </w:pPr>
      <w:r w:rsidRPr="00EE5A1D">
        <w:rPr>
          <w:rStyle w:val="mt-translation-content"/>
          <w:i/>
          <w:sz w:val="24"/>
          <w:lang w:val="en-GB"/>
        </w:rPr>
        <w:t xml:space="preserve">Option </w:t>
      </w:r>
      <w:r>
        <w:rPr>
          <w:rStyle w:val="mt-translation-content"/>
          <w:i/>
          <w:sz w:val="24"/>
          <w:lang w:val="en-GB"/>
        </w:rPr>
        <w:t>C</w:t>
      </w:r>
      <w:r w:rsidRPr="00EE5A1D">
        <w:rPr>
          <w:rStyle w:val="mt-translation-content"/>
          <w:i/>
          <w:sz w:val="24"/>
          <w:lang w:val="en-GB"/>
        </w:rPr>
        <w:t>.) You are going to live and work in the Netherlands</w:t>
      </w:r>
      <w:r w:rsidR="009E61D0">
        <w:rPr>
          <w:rStyle w:val="mt-translation-content"/>
          <w:i/>
          <w:sz w:val="24"/>
          <w:lang w:val="en-GB"/>
        </w:rPr>
        <w:t xml:space="preserve"> and</w:t>
      </w:r>
      <w:r w:rsidRPr="00EE5A1D">
        <w:rPr>
          <w:rStyle w:val="mt-translation-content"/>
          <w:i/>
          <w:sz w:val="24"/>
          <w:lang w:val="en-GB"/>
        </w:rPr>
        <w:t xml:space="preserve"> </w:t>
      </w:r>
      <w:r w:rsidR="009E61D0">
        <w:rPr>
          <w:rStyle w:val="mt-translation-content"/>
          <w:i/>
          <w:sz w:val="24"/>
          <w:lang w:val="en-GB"/>
        </w:rPr>
        <w:t>did</w:t>
      </w:r>
      <w:r w:rsidRPr="00EE5A1D">
        <w:rPr>
          <w:rStyle w:val="mt-translation-content"/>
          <w:i/>
          <w:sz w:val="24"/>
          <w:lang w:val="en-GB"/>
        </w:rPr>
        <w:t xml:space="preserve"> your </w:t>
      </w:r>
      <w:r w:rsidR="009E61D0">
        <w:rPr>
          <w:rStyle w:val="mt-translation-content"/>
          <w:i/>
          <w:sz w:val="24"/>
          <w:lang w:val="en-GB"/>
        </w:rPr>
        <w:t>course</w:t>
      </w:r>
      <w:r w:rsidRPr="00EE5A1D">
        <w:rPr>
          <w:rStyle w:val="mt-translation-content"/>
          <w:i/>
          <w:sz w:val="24"/>
          <w:lang w:val="en-GB"/>
        </w:rPr>
        <w:t xml:space="preserve"> as a psychomotor therapist in another country:</w:t>
      </w:r>
    </w:p>
    <w:p w:rsidR="00EE5A1D" w:rsidRPr="00EE5A1D" w:rsidRDefault="0004781A" w:rsidP="00EE5A1D">
      <w:pPr>
        <w:rPr>
          <w:rStyle w:val="mt-translation-content"/>
          <w:i/>
          <w:sz w:val="24"/>
          <w:lang w:val="en-GB"/>
        </w:rPr>
      </w:pPr>
      <w:r>
        <w:rPr>
          <w:rStyle w:val="mt-translation-content"/>
          <w:sz w:val="24"/>
          <w:lang w:val="en-GB"/>
        </w:rPr>
        <w:t>T</w:t>
      </w:r>
      <w:r w:rsidR="00EE5A1D" w:rsidRPr="00EE5A1D">
        <w:rPr>
          <w:rStyle w:val="mt-translation-content"/>
          <w:sz w:val="24"/>
          <w:lang w:val="en-GB"/>
        </w:rPr>
        <w:t xml:space="preserve">he organization that engages you accepts your </w:t>
      </w:r>
      <w:r w:rsidR="009E61D0">
        <w:rPr>
          <w:rStyle w:val="mt-translation-content"/>
          <w:sz w:val="24"/>
          <w:lang w:val="en-GB"/>
        </w:rPr>
        <w:t>course</w:t>
      </w:r>
      <w:r w:rsidR="009E61D0" w:rsidRPr="00EE5A1D">
        <w:rPr>
          <w:rStyle w:val="mt-translation-content"/>
          <w:sz w:val="24"/>
          <w:lang w:val="en-GB"/>
        </w:rPr>
        <w:t xml:space="preserve"> </w:t>
      </w:r>
      <w:r w:rsidR="00EE5A1D" w:rsidRPr="00EE5A1D">
        <w:rPr>
          <w:rStyle w:val="mt-translation-content"/>
          <w:sz w:val="24"/>
          <w:lang w:val="en-GB"/>
        </w:rPr>
        <w:t xml:space="preserve">automatically or contacts in case of doubt the Dutch Association of Psychomotor Therapy, which advises positively or not about the training and diploma. </w:t>
      </w:r>
      <w:r w:rsidR="009E61D0">
        <w:rPr>
          <w:rStyle w:val="mt-translation-content"/>
          <w:sz w:val="24"/>
          <w:lang w:val="en-GB"/>
        </w:rPr>
        <w:t>If</w:t>
      </w:r>
      <w:r w:rsidR="00EE5A1D" w:rsidRPr="00EE5A1D">
        <w:rPr>
          <w:rStyle w:val="mt-translation-content"/>
          <w:sz w:val="24"/>
          <w:lang w:val="en-GB"/>
        </w:rPr>
        <w:t xml:space="preserve"> your </w:t>
      </w:r>
      <w:r w:rsidR="009E61D0">
        <w:rPr>
          <w:rStyle w:val="mt-translation-content"/>
          <w:sz w:val="24"/>
          <w:lang w:val="en-GB"/>
        </w:rPr>
        <w:t>course</w:t>
      </w:r>
      <w:r w:rsidR="00EE5A1D" w:rsidRPr="00EE5A1D">
        <w:rPr>
          <w:rStyle w:val="mt-translation-content"/>
          <w:sz w:val="24"/>
          <w:lang w:val="en-GB"/>
        </w:rPr>
        <w:t xml:space="preserve"> is not sufficient, the Dutch Association of Psychomotor Therapy can inform you how to be sufficiently educated. </w:t>
      </w:r>
      <w:r w:rsidR="009E61D0">
        <w:rPr>
          <w:rStyle w:val="mt-translation-content"/>
          <w:sz w:val="24"/>
          <w:lang w:val="en-GB"/>
        </w:rPr>
        <w:t>If</w:t>
      </w:r>
      <w:r w:rsidR="00EE5A1D" w:rsidRPr="00EE5A1D">
        <w:rPr>
          <w:rStyle w:val="mt-translation-content"/>
          <w:sz w:val="24"/>
          <w:lang w:val="en-GB"/>
        </w:rPr>
        <w:t xml:space="preserve"> your education is sufficient you can become a member of the Dutch Association of Psychomotor Therapy. </w:t>
      </w:r>
      <w:r w:rsidR="00EE5A1D" w:rsidRPr="008B5291">
        <w:rPr>
          <w:rStyle w:val="mt-translation-content"/>
          <w:sz w:val="24"/>
          <w:lang w:val="en-US"/>
        </w:rPr>
        <w:t>Th</w:t>
      </w:r>
      <w:r w:rsidR="009E61D0">
        <w:rPr>
          <w:rStyle w:val="mt-translation-content"/>
          <w:sz w:val="24"/>
          <w:lang w:val="en-US"/>
        </w:rPr>
        <w:t>e</w:t>
      </w:r>
      <w:r w:rsidR="00EE5A1D" w:rsidRPr="008B5291">
        <w:rPr>
          <w:rStyle w:val="mt-translation-content"/>
          <w:sz w:val="24"/>
          <w:lang w:val="en-US"/>
        </w:rPr>
        <w:t>n you can follow the registration proces</w:t>
      </w:r>
      <w:r w:rsidR="00E3211D">
        <w:rPr>
          <w:rStyle w:val="mt-translation-content"/>
          <w:sz w:val="24"/>
          <w:lang w:val="en-US"/>
        </w:rPr>
        <w:t>s</w:t>
      </w:r>
      <w:r w:rsidR="00EE5A1D" w:rsidRPr="008B5291">
        <w:rPr>
          <w:rStyle w:val="mt-translation-content"/>
          <w:sz w:val="24"/>
          <w:lang w:val="en-US"/>
        </w:rPr>
        <w:t xml:space="preserve"> according to Dutch standards. </w:t>
      </w:r>
    </w:p>
    <w:p w:rsidR="0004781A" w:rsidRPr="008B5291" w:rsidRDefault="00EE5A1D" w:rsidP="00EE5A1D">
      <w:pPr>
        <w:rPr>
          <w:rStyle w:val="mt-translation-content"/>
          <w:b/>
          <w:sz w:val="24"/>
          <w:u w:val="single"/>
          <w:lang w:val="en-US"/>
        </w:rPr>
      </w:pPr>
      <w:r w:rsidRPr="008B5291">
        <w:rPr>
          <w:rStyle w:val="mt-translation-content"/>
          <w:b/>
          <w:sz w:val="24"/>
          <w:u w:val="single"/>
          <w:lang w:val="en-US"/>
        </w:rPr>
        <w:t xml:space="preserve">Bilateral agreements: The </w:t>
      </w:r>
      <w:r w:rsidR="0068396B" w:rsidRPr="008B5291">
        <w:rPr>
          <w:rStyle w:val="mt-translation-content"/>
          <w:b/>
          <w:sz w:val="24"/>
          <w:u w:val="single"/>
          <w:lang w:val="en-US"/>
        </w:rPr>
        <w:t>Netherlands</w:t>
      </w:r>
      <w:r w:rsidRPr="008B5291">
        <w:rPr>
          <w:rStyle w:val="mt-translation-content"/>
          <w:b/>
          <w:sz w:val="24"/>
          <w:u w:val="single"/>
          <w:lang w:val="en-US"/>
        </w:rPr>
        <w:t xml:space="preserve"> and other EPF countries:</w:t>
      </w:r>
      <w:r w:rsidR="0004781A" w:rsidRPr="008B5291">
        <w:rPr>
          <w:rStyle w:val="mt-translation-content"/>
          <w:b/>
          <w:sz w:val="24"/>
          <w:u w:val="single"/>
          <w:lang w:val="en-US"/>
        </w:rPr>
        <w:t xml:space="preserve"> </w:t>
      </w:r>
    </w:p>
    <w:p w:rsidR="0004781A" w:rsidRPr="008B5291" w:rsidRDefault="00EE5A1D" w:rsidP="00EE5A1D">
      <w:pPr>
        <w:rPr>
          <w:rStyle w:val="mt-translation-content"/>
          <w:b/>
          <w:sz w:val="24"/>
          <w:u w:val="single"/>
          <w:lang w:val="en-US"/>
        </w:rPr>
      </w:pPr>
      <w:r w:rsidRPr="008B5291">
        <w:rPr>
          <w:rStyle w:val="mt-translation-content"/>
          <w:sz w:val="24"/>
          <w:lang w:val="en-US"/>
        </w:rPr>
        <w:t xml:space="preserve">The Netherlands </w:t>
      </w:r>
      <w:r w:rsidR="002D437B" w:rsidRPr="008B5291">
        <w:rPr>
          <w:rStyle w:val="mt-translation-content"/>
          <w:sz w:val="24"/>
          <w:lang w:val="en-US"/>
        </w:rPr>
        <w:t>has</w:t>
      </w:r>
      <w:r w:rsidRPr="008B5291">
        <w:rPr>
          <w:rStyle w:val="mt-translation-content"/>
          <w:sz w:val="24"/>
          <w:lang w:val="en-US"/>
        </w:rPr>
        <w:t xml:space="preserve"> </w:t>
      </w:r>
      <w:r w:rsidR="00E3211D">
        <w:rPr>
          <w:rStyle w:val="mt-translation-content"/>
          <w:sz w:val="24"/>
          <w:lang w:val="en-US"/>
        </w:rPr>
        <w:t>already got</w:t>
      </w:r>
      <w:r w:rsidRPr="008B5291">
        <w:rPr>
          <w:rStyle w:val="mt-translation-content"/>
          <w:sz w:val="24"/>
          <w:lang w:val="en-US"/>
        </w:rPr>
        <w:t xml:space="preserve"> bilateral agreements on this subject with two EFP countries</w:t>
      </w:r>
      <w:proofErr w:type="gramStart"/>
      <w:r w:rsidRPr="008B5291">
        <w:rPr>
          <w:rStyle w:val="mt-translation-content"/>
          <w:sz w:val="24"/>
          <w:lang w:val="en-US"/>
        </w:rPr>
        <w:t>;</w:t>
      </w:r>
      <w:proofErr w:type="gramEnd"/>
      <w:r w:rsidRPr="008B5291">
        <w:rPr>
          <w:rStyle w:val="mt-translation-content"/>
          <w:sz w:val="24"/>
          <w:lang w:val="en-US"/>
        </w:rPr>
        <w:t xml:space="preserve"> D</w:t>
      </w:r>
      <w:r w:rsidR="00E3211D">
        <w:rPr>
          <w:rStyle w:val="mt-translation-content"/>
          <w:sz w:val="24"/>
          <w:lang w:val="en-US"/>
        </w:rPr>
        <w:t>e</w:t>
      </w:r>
      <w:r w:rsidRPr="008B5291">
        <w:rPr>
          <w:rStyle w:val="mt-translation-content"/>
          <w:sz w:val="24"/>
          <w:lang w:val="en-US"/>
        </w:rPr>
        <w:t>nmark and Portugal. That means, that a Danish or Portuguese psychomotor therapist both have the right to become a full member</w:t>
      </w:r>
      <w:r w:rsidR="00E3211D">
        <w:rPr>
          <w:rStyle w:val="mt-translation-content"/>
          <w:sz w:val="24"/>
          <w:lang w:val="en-US"/>
        </w:rPr>
        <w:t>s</w:t>
      </w:r>
      <w:r w:rsidRPr="008B5291">
        <w:rPr>
          <w:rStyle w:val="mt-translation-content"/>
          <w:sz w:val="24"/>
          <w:lang w:val="en-US"/>
        </w:rPr>
        <w:t xml:space="preserve"> of the Dutch Association of PMT and can apply for registration with the </w:t>
      </w:r>
      <w:r w:rsidRPr="008B5291">
        <w:rPr>
          <w:sz w:val="24"/>
          <w:lang w:val="en-US"/>
        </w:rPr>
        <w:t xml:space="preserve">The Dutch Association of Registration; The </w:t>
      </w:r>
      <w:r w:rsidRPr="008B5291">
        <w:rPr>
          <w:rStyle w:val="mt-translation-content"/>
          <w:sz w:val="24"/>
          <w:lang w:val="en-US"/>
        </w:rPr>
        <w:t>SRVB</w:t>
      </w:r>
    </w:p>
    <w:p w:rsidR="0004781A" w:rsidRPr="008B5291" w:rsidRDefault="00EE5A1D" w:rsidP="00EE5A1D">
      <w:pPr>
        <w:rPr>
          <w:rStyle w:val="mt-translation-content"/>
          <w:sz w:val="24"/>
          <w:lang w:val="en-US"/>
        </w:rPr>
      </w:pPr>
      <w:r w:rsidRPr="008B5291">
        <w:rPr>
          <w:rStyle w:val="mt-translation-content"/>
          <w:b/>
          <w:sz w:val="24"/>
          <w:u w:val="single"/>
          <w:lang w:val="en-US"/>
        </w:rPr>
        <w:t>Bilateral agreements:</w:t>
      </w:r>
    </w:p>
    <w:p w:rsidR="00EE5A1D" w:rsidRPr="008B5291" w:rsidRDefault="00EE5A1D" w:rsidP="00EE5A1D">
      <w:pPr>
        <w:rPr>
          <w:rStyle w:val="mt-translation-content"/>
          <w:sz w:val="24"/>
          <w:lang w:val="en-US"/>
        </w:rPr>
      </w:pPr>
      <w:r w:rsidRPr="008B5291">
        <w:rPr>
          <w:rStyle w:val="mt-translation-content"/>
          <w:sz w:val="24"/>
          <w:lang w:val="en-US"/>
        </w:rPr>
        <w:t xml:space="preserve">There is </w:t>
      </w:r>
      <w:proofErr w:type="gramStart"/>
      <w:r w:rsidRPr="008B5291">
        <w:rPr>
          <w:rStyle w:val="mt-translation-content"/>
          <w:sz w:val="24"/>
          <w:lang w:val="en-US"/>
        </w:rPr>
        <w:t>a</w:t>
      </w:r>
      <w:proofErr w:type="gramEnd"/>
      <w:r w:rsidRPr="008B5291">
        <w:rPr>
          <w:rStyle w:val="mt-translation-content"/>
          <w:sz w:val="24"/>
          <w:lang w:val="en-US"/>
        </w:rPr>
        <w:t xml:space="preserve"> EFP format for bilateral agreements. The EFP countries can differ </w:t>
      </w:r>
      <w:r w:rsidR="00E3211D" w:rsidRPr="008B5291">
        <w:rPr>
          <w:rStyle w:val="mt-translation-content"/>
          <w:sz w:val="24"/>
          <w:lang w:val="en-US"/>
        </w:rPr>
        <w:t xml:space="preserve">slightly </w:t>
      </w:r>
      <w:r w:rsidRPr="008B5291">
        <w:rPr>
          <w:rStyle w:val="mt-translation-content"/>
          <w:sz w:val="24"/>
          <w:lang w:val="en-US"/>
        </w:rPr>
        <w:t>in regard to typical national affairs. The "measuring stick" concerning education is the EFP bachelor curriculum. (see Documents www.psychomot.org).</w:t>
      </w:r>
    </w:p>
    <w:p w:rsidR="0004781A" w:rsidRPr="008B5291" w:rsidRDefault="0004781A" w:rsidP="0004781A">
      <w:pPr>
        <w:spacing w:after="160" w:line="259" w:lineRule="auto"/>
        <w:rPr>
          <w:rFonts w:cs="Tahoma"/>
          <w:color w:val="000000"/>
          <w:sz w:val="24"/>
          <w:szCs w:val="24"/>
          <w:lang w:val="en-US"/>
        </w:rPr>
      </w:pPr>
    </w:p>
    <w:p w:rsidR="00C104AB" w:rsidRPr="008B5291" w:rsidRDefault="00C104AB" w:rsidP="0004781A">
      <w:pPr>
        <w:spacing w:after="160" w:line="259" w:lineRule="auto"/>
        <w:rPr>
          <w:rFonts w:cs="Tahoma"/>
          <w:color w:val="000000"/>
          <w:sz w:val="24"/>
          <w:szCs w:val="24"/>
          <w:lang w:val="en-US"/>
        </w:rPr>
      </w:pPr>
      <w:r w:rsidRPr="008B5291">
        <w:rPr>
          <w:b/>
          <w:sz w:val="24"/>
          <w:szCs w:val="24"/>
          <w:lang w:val="en-US"/>
        </w:rPr>
        <w:t>ADMINISTRATIVE TASKS TO DO</w:t>
      </w:r>
      <w:r w:rsidR="007A79C0" w:rsidRPr="008B5291">
        <w:rPr>
          <w:b/>
          <w:sz w:val="24"/>
          <w:szCs w:val="24"/>
          <w:lang w:val="en-US"/>
        </w:rPr>
        <w:t xml:space="preserve"> IN HOLLAND</w:t>
      </w:r>
    </w:p>
    <w:p w:rsidR="00EE5A1D" w:rsidRPr="00EE5A1D" w:rsidRDefault="00EE5A1D" w:rsidP="00EE5A1D">
      <w:pPr>
        <w:rPr>
          <w:sz w:val="24"/>
          <w:lang w:val="en-GB"/>
        </w:rPr>
      </w:pPr>
      <w:r w:rsidRPr="00EE5A1D">
        <w:rPr>
          <w:bCs/>
          <w:sz w:val="24"/>
          <w:lang w:val="en-GB"/>
        </w:rPr>
        <w:t>It</w:t>
      </w:r>
      <w:r w:rsidR="00E3211D">
        <w:rPr>
          <w:bCs/>
          <w:sz w:val="24"/>
          <w:lang w:val="en-GB"/>
        </w:rPr>
        <w:t xml:space="preserve"> is</w:t>
      </w:r>
      <w:r w:rsidRPr="00EE5A1D">
        <w:rPr>
          <w:bCs/>
          <w:sz w:val="24"/>
          <w:lang w:val="en-GB"/>
        </w:rPr>
        <w:t xml:space="preserve"> sufficient to write or email the Dutch Association of Psychomotor Therapy when you </w:t>
      </w:r>
      <w:r w:rsidR="00E3211D">
        <w:rPr>
          <w:bCs/>
          <w:sz w:val="24"/>
          <w:lang w:val="en-GB"/>
        </w:rPr>
        <w:t>need</w:t>
      </w:r>
      <w:r w:rsidRPr="00EE5A1D">
        <w:rPr>
          <w:bCs/>
          <w:sz w:val="24"/>
          <w:lang w:val="en-GB"/>
        </w:rPr>
        <w:t xml:space="preserve"> to have information or to enlist yourself to the Association in order to </w:t>
      </w:r>
      <w:r w:rsidRPr="008B5291">
        <w:rPr>
          <w:rStyle w:val="mt-translation-content"/>
          <w:sz w:val="24"/>
          <w:lang w:val="en-US"/>
        </w:rPr>
        <w:t>meet the Dutch requirements for psychomotor therapists.</w:t>
      </w:r>
    </w:p>
    <w:p w:rsidR="008D5682" w:rsidRPr="008B5291" w:rsidRDefault="008D5682">
      <w:pPr>
        <w:spacing w:after="160" w:line="259" w:lineRule="auto"/>
        <w:rPr>
          <w:rFonts w:cs="Tahoma"/>
          <w:color w:val="000000"/>
          <w:sz w:val="24"/>
          <w:szCs w:val="24"/>
          <w:lang w:val="en-US"/>
        </w:rPr>
      </w:pPr>
      <w:r w:rsidRPr="008B5291">
        <w:rPr>
          <w:rFonts w:cs="Tahoma"/>
          <w:color w:val="000000"/>
          <w:sz w:val="24"/>
          <w:szCs w:val="24"/>
          <w:lang w:val="en-US"/>
        </w:rPr>
        <w:br w:type="page"/>
      </w:r>
    </w:p>
    <w:p w:rsidR="002D437B" w:rsidRDefault="002D437B" w:rsidP="00C104AB">
      <w:pPr>
        <w:spacing w:after="0"/>
        <w:jc w:val="both"/>
        <w:rPr>
          <w:b/>
          <w:sz w:val="24"/>
          <w:szCs w:val="24"/>
          <w:lang w:val="en-US"/>
        </w:rPr>
      </w:pPr>
    </w:p>
    <w:p w:rsidR="00560021" w:rsidRPr="008B5291" w:rsidRDefault="007A79C0" w:rsidP="00C104AB">
      <w:pPr>
        <w:spacing w:after="0"/>
        <w:jc w:val="both"/>
        <w:rPr>
          <w:b/>
          <w:sz w:val="24"/>
          <w:szCs w:val="24"/>
          <w:lang w:val="en-US"/>
        </w:rPr>
      </w:pPr>
      <w:bookmarkStart w:id="0" w:name="_GoBack"/>
      <w:bookmarkEnd w:id="0"/>
      <w:r w:rsidRPr="008B5291">
        <w:rPr>
          <w:b/>
          <w:sz w:val="24"/>
          <w:szCs w:val="24"/>
          <w:lang w:val="en-US"/>
        </w:rPr>
        <w:t>CONTACTS AND</w:t>
      </w:r>
      <w:r w:rsidR="00C104AB" w:rsidRPr="008B5291">
        <w:rPr>
          <w:b/>
          <w:sz w:val="24"/>
          <w:szCs w:val="24"/>
          <w:lang w:val="en-US"/>
        </w:rPr>
        <w:t xml:space="preserve"> LINKS</w:t>
      </w:r>
      <w:r w:rsidR="00EE5A1D" w:rsidRPr="008B5291">
        <w:rPr>
          <w:b/>
          <w:sz w:val="24"/>
          <w:szCs w:val="24"/>
          <w:lang w:val="en-US"/>
        </w:rPr>
        <w:t xml:space="preserve"> </w:t>
      </w:r>
      <w:r w:rsidRPr="008B5291">
        <w:rPr>
          <w:b/>
          <w:sz w:val="24"/>
          <w:szCs w:val="24"/>
          <w:lang w:val="en-US"/>
        </w:rPr>
        <w:t>IN HOLLAND</w:t>
      </w:r>
    </w:p>
    <w:p w:rsidR="00C104AB" w:rsidRPr="008B5291" w:rsidRDefault="00C104AB" w:rsidP="00C104AB">
      <w:pPr>
        <w:spacing w:after="0"/>
        <w:jc w:val="both"/>
        <w:rPr>
          <w:b/>
          <w:sz w:val="24"/>
          <w:szCs w:val="24"/>
          <w:lang w:val="en-US"/>
        </w:rPr>
      </w:pPr>
    </w:p>
    <w:p w:rsidR="00EE5A1D" w:rsidRDefault="00EE5A1D" w:rsidP="00EE5A1D">
      <w:pPr>
        <w:rPr>
          <w:lang w:val="en-GB"/>
        </w:rPr>
      </w:pPr>
      <w:r>
        <w:rPr>
          <w:lang w:val="en-GB"/>
        </w:rPr>
        <w:t>The Dutch Association of Psychomotor Therapy</w:t>
      </w:r>
    </w:p>
    <w:p w:rsidR="00EE5A1D" w:rsidRDefault="00EE5A1D" w:rsidP="00EE5A1D">
      <w:pPr>
        <w:rPr>
          <w:lang w:val="en-GB"/>
        </w:rPr>
      </w:pPr>
      <w:r>
        <w:rPr>
          <w:lang w:val="en-GB"/>
        </w:rPr>
        <w:t xml:space="preserve">Secretariaat NVPMT </w:t>
      </w:r>
      <w:r>
        <w:rPr>
          <w:lang w:val="en-GB"/>
        </w:rPr>
        <w:br/>
        <w:t xml:space="preserve">Fivelingo 253 </w:t>
      </w:r>
      <w:r>
        <w:rPr>
          <w:lang w:val="en-GB"/>
        </w:rPr>
        <w:br/>
        <w:t xml:space="preserve">3524 BN Utrecht </w:t>
      </w:r>
      <w:r>
        <w:rPr>
          <w:lang w:val="en-GB"/>
        </w:rPr>
        <w:br/>
        <w:t>030-2804852 (</w:t>
      </w:r>
      <w:r w:rsidR="0068396B">
        <w:rPr>
          <w:lang w:val="en-GB"/>
        </w:rPr>
        <w:t>Wednesdays</w:t>
      </w:r>
      <w:r>
        <w:rPr>
          <w:lang w:val="en-GB"/>
        </w:rPr>
        <w:t xml:space="preserve">) </w:t>
      </w:r>
      <w:r>
        <w:rPr>
          <w:lang w:val="en-GB"/>
        </w:rPr>
        <w:br/>
      </w:r>
      <w:r>
        <w:rPr>
          <w:lang w:val="en-GB"/>
        </w:rPr>
        <w:br/>
        <w:t>E-mail</w:t>
      </w:r>
      <w:proofErr w:type="gramStart"/>
      <w:r>
        <w:rPr>
          <w:lang w:val="en-GB"/>
        </w:rPr>
        <w:t xml:space="preserve">:    </w:t>
      </w:r>
      <w:proofErr w:type="gramEnd"/>
      <w:hyperlink r:id="rId17" w:history="1">
        <w:r>
          <w:rPr>
            <w:rStyle w:val="Hyperlink"/>
            <w:lang w:val="en-GB"/>
          </w:rPr>
          <w:t>info@nvpmt.nl</w:t>
        </w:r>
      </w:hyperlink>
    </w:p>
    <w:p w:rsidR="00560021" w:rsidRPr="00EE5A1D" w:rsidRDefault="00EE5A1D" w:rsidP="00EE5A1D">
      <w:r>
        <w:rPr>
          <w:rStyle w:val="url"/>
          <w:lang w:val="en-GB"/>
        </w:rPr>
        <w:t xml:space="preserve">Website: </w:t>
      </w:r>
      <w:hyperlink r:id="rId18" w:history="1">
        <w:r>
          <w:rPr>
            <w:rStyle w:val="Hyperlink"/>
            <w:lang w:val="en-GB"/>
          </w:rPr>
          <w:t>www.</w:t>
        </w:r>
        <w:r>
          <w:rPr>
            <w:rStyle w:val="Hyperlink"/>
            <w:b/>
            <w:bCs/>
            <w:lang w:val="en-GB"/>
          </w:rPr>
          <w:t>nvpmt</w:t>
        </w:r>
        <w:r>
          <w:rPr>
            <w:rStyle w:val="Hyperlink"/>
            <w:lang w:val="en-GB"/>
          </w:rPr>
          <w:t>.eu</w:t>
        </w:r>
      </w:hyperlink>
    </w:p>
    <w:sectPr w:rsidR="00560021" w:rsidRPr="00EE5A1D" w:rsidSect="002205C4">
      <w:headerReference w:type="even" r:id="rId19"/>
      <w:headerReference w:type="default" r:id="rId20"/>
      <w:headerReference w:type="first" r:id="rId21"/>
      <w:pgSz w:w="11906" w:h="16838"/>
      <w:pgMar w:top="26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5D" w:rsidRDefault="00AF225D">
      <w:pPr>
        <w:spacing w:after="0" w:line="240" w:lineRule="auto"/>
      </w:pPr>
      <w:r>
        <w:separator/>
      </w:r>
    </w:p>
  </w:endnote>
  <w:endnote w:type="continuationSeparator" w:id="0">
    <w:p w:rsidR="00AF225D" w:rsidRDefault="00AF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5D" w:rsidRDefault="00AF225D">
      <w:pPr>
        <w:spacing w:after="0" w:line="240" w:lineRule="auto"/>
      </w:pPr>
      <w:r>
        <w:separator/>
      </w:r>
    </w:p>
  </w:footnote>
  <w:footnote w:type="continuationSeparator" w:id="0">
    <w:p w:rsidR="00AF225D" w:rsidRDefault="00AF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0700" w:rsidRDefault="002D437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0700" w:rsidRDefault="002D437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95pt;margin-top:-135pt;width:595.2pt;height:841.65pt;z-index:-251657216;mso-wrap-edited:f;mso-position-horizontal-relative:margin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80700" w:rsidRDefault="002D437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65pt;z-index:-251655168;mso-wrap-edited:f;mso-position-horizontal:center;mso-position-horizontal-relative:margin;mso-position-vertical:center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4D8"/>
    <w:multiLevelType w:val="hybridMultilevel"/>
    <w:tmpl w:val="32FAF3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C5B3B"/>
    <w:multiLevelType w:val="hybridMultilevel"/>
    <w:tmpl w:val="6B24B45E"/>
    <w:lvl w:ilvl="0" w:tplc="2D78D42C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AE32A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34CD3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BE8FE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6BA473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58E39E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90200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7448A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C6634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0D15019"/>
    <w:multiLevelType w:val="hybridMultilevel"/>
    <w:tmpl w:val="C8DC3C24"/>
    <w:lvl w:ilvl="0" w:tplc="2B0E14F2">
      <w:start w:val="2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C0305A"/>
    <w:multiLevelType w:val="hybridMultilevel"/>
    <w:tmpl w:val="694C1C64"/>
    <w:lvl w:ilvl="0" w:tplc="8020E6FC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D583050">
      <w:start w:val="1"/>
      <w:numFmt w:val="bullet"/>
      <w:lvlText w:val="-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E28EF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4D8A3B2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329160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9108F6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72C5DB2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FC721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238409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68"/>
    <w:rsid w:val="00033293"/>
    <w:rsid w:val="0004781A"/>
    <w:rsid w:val="001737FB"/>
    <w:rsid w:val="0019714C"/>
    <w:rsid w:val="001E7FCE"/>
    <w:rsid w:val="0022725B"/>
    <w:rsid w:val="002D437B"/>
    <w:rsid w:val="003407E0"/>
    <w:rsid w:val="003F1A1C"/>
    <w:rsid w:val="00503060"/>
    <w:rsid w:val="00560021"/>
    <w:rsid w:val="00682ED5"/>
    <w:rsid w:val="0068396B"/>
    <w:rsid w:val="006A1AEC"/>
    <w:rsid w:val="007A79C0"/>
    <w:rsid w:val="00873B08"/>
    <w:rsid w:val="008B5291"/>
    <w:rsid w:val="008D5682"/>
    <w:rsid w:val="00933400"/>
    <w:rsid w:val="009E61D0"/>
    <w:rsid w:val="00A1033C"/>
    <w:rsid w:val="00A40AAC"/>
    <w:rsid w:val="00A91469"/>
    <w:rsid w:val="00AF225D"/>
    <w:rsid w:val="00C104AB"/>
    <w:rsid w:val="00C22368"/>
    <w:rsid w:val="00D90627"/>
    <w:rsid w:val="00E3211D"/>
    <w:rsid w:val="00EE5A1D"/>
    <w:rsid w:val="00F97273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68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68"/>
    <w:rPr>
      <w:lang w:val="pt-PT"/>
    </w:rPr>
  </w:style>
  <w:style w:type="character" w:styleId="Hyperlink">
    <w:name w:val="Hyperlink"/>
    <w:basedOn w:val="DefaultParagraphFont"/>
    <w:uiPriority w:val="99"/>
    <w:unhideWhenUsed/>
    <w:rsid w:val="0056002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725B"/>
  </w:style>
  <w:style w:type="paragraph" w:styleId="ListParagraph">
    <w:name w:val="List Paragraph"/>
    <w:basedOn w:val="Normal"/>
    <w:uiPriority w:val="34"/>
    <w:qFormat/>
    <w:rsid w:val="00EE5A1D"/>
    <w:pPr>
      <w:spacing w:after="160" w:line="259" w:lineRule="auto"/>
      <w:ind w:left="720"/>
      <w:contextualSpacing/>
    </w:pPr>
    <w:rPr>
      <w:lang w:val="nl-NL"/>
    </w:rPr>
  </w:style>
  <w:style w:type="character" w:customStyle="1" w:styleId="mt-translation-content">
    <w:name w:val="mt-translation-content"/>
    <w:rsid w:val="00EE5A1D"/>
  </w:style>
  <w:style w:type="character" w:customStyle="1" w:styleId="url">
    <w:name w:val="url"/>
    <w:rsid w:val="00EE5A1D"/>
  </w:style>
  <w:style w:type="paragraph" w:styleId="BalloonText">
    <w:name w:val="Balloon Text"/>
    <w:basedOn w:val="Normal"/>
    <w:link w:val="BalloonTextChar"/>
    <w:uiPriority w:val="99"/>
    <w:semiHidden/>
    <w:unhideWhenUsed/>
    <w:rsid w:val="0093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00"/>
    <w:rPr>
      <w:rFonts w:ascii="Segoe UI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68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68"/>
    <w:rPr>
      <w:lang w:val="pt-PT"/>
    </w:rPr>
  </w:style>
  <w:style w:type="character" w:styleId="Hyperlink">
    <w:name w:val="Hyperlink"/>
    <w:basedOn w:val="DefaultParagraphFont"/>
    <w:uiPriority w:val="99"/>
    <w:unhideWhenUsed/>
    <w:rsid w:val="0056002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2725B"/>
  </w:style>
  <w:style w:type="paragraph" w:styleId="ListParagraph">
    <w:name w:val="List Paragraph"/>
    <w:basedOn w:val="Normal"/>
    <w:uiPriority w:val="34"/>
    <w:qFormat/>
    <w:rsid w:val="00EE5A1D"/>
    <w:pPr>
      <w:spacing w:after="160" w:line="259" w:lineRule="auto"/>
      <w:ind w:left="720"/>
      <w:contextualSpacing/>
    </w:pPr>
    <w:rPr>
      <w:lang w:val="nl-NL"/>
    </w:rPr>
  </w:style>
  <w:style w:type="character" w:customStyle="1" w:styleId="mt-translation-content">
    <w:name w:val="mt-translation-content"/>
    <w:rsid w:val="00EE5A1D"/>
  </w:style>
  <w:style w:type="character" w:customStyle="1" w:styleId="url">
    <w:name w:val="url"/>
    <w:rsid w:val="00EE5A1D"/>
  </w:style>
  <w:style w:type="paragraph" w:styleId="BalloonText">
    <w:name w:val="Balloon Text"/>
    <w:basedOn w:val="Normal"/>
    <w:link w:val="BalloonTextChar"/>
    <w:uiPriority w:val="99"/>
    <w:semiHidden/>
    <w:unhideWhenUsed/>
    <w:rsid w:val="0093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0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ndesheim.nl/" TargetMode="External"/><Relationship Id="rId20" Type="http://schemas.openxmlformats.org/officeDocument/2006/relationships/header" Target="header2.xml"/><Relationship Id="rId21" Type="http://schemas.openxmlformats.org/officeDocument/2006/relationships/header" Target="head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windesheim.nl/" TargetMode="External"/><Relationship Id="rId11" Type="http://schemas.openxmlformats.org/officeDocument/2006/relationships/hyperlink" Target="http://www.fbw.vu.nl/" TargetMode="External"/><Relationship Id="rId12" Type="http://schemas.openxmlformats.org/officeDocument/2006/relationships/hyperlink" Target="http://www.fbw.vu.nl/" TargetMode="External"/><Relationship Id="rId13" Type="http://schemas.openxmlformats.org/officeDocument/2006/relationships/hyperlink" Target="http://www.fbw.vu.nl/" TargetMode="External"/><Relationship Id="rId14" Type="http://schemas.openxmlformats.org/officeDocument/2006/relationships/hyperlink" Target="http://www.windesheim.nl/" TargetMode="External"/><Relationship Id="rId15" Type="http://schemas.openxmlformats.org/officeDocument/2006/relationships/hyperlink" Target="http://www.windesheim.nl/" TargetMode="External"/><Relationship Id="rId16" Type="http://schemas.openxmlformats.org/officeDocument/2006/relationships/hyperlink" Target="http://www.windesheim.nl/" TargetMode="External"/><Relationship Id="rId17" Type="http://schemas.openxmlformats.org/officeDocument/2006/relationships/hyperlink" Target="mailto:info@nvpmt.nl" TargetMode="External"/><Relationship Id="rId18" Type="http://schemas.openxmlformats.org/officeDocument/2006/relationships/hyperlink" Target="http://www.nvpmt.eu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ndesheim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1255</Words>
  <Characters>7158</Characters>
  <Application>Microsoft Macintosh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Raynal</dc:creator>
  <cp:lastModifiedBy>Rui  Martins</cp:lastModifiedBy>
  <cp:revision>2</cp:revision>
  <cp:lastPrinted>2015-08-26T14:36:00Z</cp:lastPrinted>
  <dcterms:created xsi:type="dcterms:W3CDTF">2016-10-01T09:38:00Z</dcterms:created>
  <dcterms:modified xsi:type="dcterms:W3CDTF">2016-10-01T09:38:00Z</dcterms:modified>
</cp:coreProperties>
</file>